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7B8" w:rsidRPr="00780881" w:rsidRDefault="004907B8" w:rsidP="00780881">
      <w:pPr>
        <w:shd w:val="clear" w:color="auto" w:fill="FFFFFF"/>
        <w:rPr>
          <w:sz w:val="24"/>
          <w:szCs w:val="24"/>
        </w:rPr>
      </w:pPr>
      <w:r>
        <w:t xml:space="preserve">                                                                                                                        </w:t>
      </w:r>
      <w:r w:rsidR="006116AA">
        <w:t xml:space="preserve">             </w:t>
      </w:r>
      <w:r w:rsidRPr="00780881">
        <w:rPr>
          <w:sz w:val="24"/>
          <w:szCs w:val="24"/>
        </w:rPr>
        <w:t>УТВЕРЖДЕНО</w:t>
      </w:r>
    </w:p>
    <w:p w:rsidR="0036096F" w:rsidRPr="0068536F" w:rsidRDefault="0036096F" w:rsidP="0036096F">
      <w:pPr>
        <w:widowControl w:val="0"/>
        <w:autoSpaceDE w:val="0"/>
        <w:autoSpaceDN w:val="0"/>
        <w:adjustRightInd w:val="0"/>
        <w:contextualSpacing/>
        <w:jc w:val="center"/>
        <w:rPr>
          <w:bCs/>
          <w:sz w:val="28"/>
          <w:szCs w:val="28"/>
        </w:rPr>
      </w:pPr>
      <w:r>
        <w:rPr>
          <w:bCs/>
          <w:sz w:val="28"/>
          <w:szCs w:val="28"/>
        </w:rPr>
        <w:t xml:space="preserve">                                                                    </w:t>
      </w:r>
      <w:r w:rsidRPr="0068536F">
        <w:rPr>
          <w:bCs/>
          <w:sz w:val="28"/>
          <w:szCs w:val="28"/>
        </w:rPr>
        <w:t>постановлением администрации</w:t>
      </w:r>
    </w:p>
    <w:p w:rsidR="0036096F" w:rsidRPr="0068536F" w:rsidRDefault="0036096F" w:rsidP="0036096F">
      <w:pPr>
        <w:widowControl w:val="0"/>
        <w:autoSpaceDE w:val="0"/>
        <w:autoSpaceDN w:val="0"/>
        <w:adjustRightInd w:val="0"/>
        <w:contextualSpacing/>
        <w:jc w:val="right"/>
        <w:rPr>
          <w:bCs/>
          <w:sz w:val="28"/>
          <w:szCs w:val="28"/>
        </w:rPr>
      </w:pPr>
      <w:r>
        <w:rPr>
          <w:bCs/>
          <w:sz w:val="28"/>
          <w:szCs w:val="28"/>
        </w:rPr>
        <w:t>Еткульского</w:t>
      </w:r>
      <w:r w:rsidRPr="0068536F">
        <w:rPr>
          <w:bCs/>
          <w:sz w:val="28"/>
          <w:szCs w:val="28"/>
        </w:rPr>
        <w:t xml:space="preserve"> муниципального района</w:t>
      </w:r>
    </w:p>
    <w:p w:rsidR="004907B8" w:rsidRPr="00E946C3" w:rsidRDefault="004907B8" w:rsidP="004907B8">
      <w:pPr>
        <w:shd w:val="clear" w:color="auto" w:fill="FFFFFF"/>
        <w:rPr>
          <w:sz w:val="24"/>
          <w:szCs w:val="24"/>
          <w:u w:val="single"/>
        </w:rPr>
      </w:pPr>
      <w:r w:rsidRPr="00780881">
        <w:rPr>
          <w:sz w:val="24"/>
          <w:szCs w:val="24"/>
        </w:rPr>
        <w:t xml:space="preserve">                                                                                                     </w:t>
      </w:r>
      <w:r w:rsidR="00780881">
        <w:rPr>
          <w:sz w:val="24"/>
          <w:szCs w:val="24"/>
        </w:rPr>
        <w:t>о</w:t>
      </w:r>
      <w:r w:rsidRPr="00780881">
        <w:rPr>
          <w:sz w:val="24"/>
          <w:szCs w:val="24"/>
        </w:rPr>
        <w:t>т</w:t>
      </w:r>
      <w:r w:rsidR="00780881">
        <w:rPr>
          <w:sz w:val="24"/>
          <w:szCs w:val="24"/>
        </w:rPr>
        <w:t xml:space="preserve"> </w:t>
      </w:r>
      <w:r w:rsidR="00157C63">
        <w:rPr>
          <w:sz w:val="24"/>
          <w:szCs w:val="24"/>
        </w:rPr>
        <w:t xml:space="preserve"> </w:t>
      </w:r>
      <w:r w:rsidR="00E946C3">
        <w:rPr>
          <w:sz w:val="24"/>
          <w:szCs w:val="24"/>
          <w:u w:val="single"/>
        </w:rPr>
        <w:t xml:space="preserve">04.08.2020    </w:t>
      </w:r>
      <w:r w:rsidR="00780881" w:rsidRPr="001F79A7">
        <w:rPr>
          <w:sz w:val="24"/>
          <w:szCs w:val="24"/>
        </w:rPr>
        <w:t xml:space="preserve"> </w:t>
      </w:r>
      <w:r w:rsidRPr="001F79A7">
        <w:rPr>
          <w:sz w:val="24"/>
          <w:szCs w:val="24"/>
        </w:rPr>
        <w:t>№</w:t>
      </w:r>
      <w:r w:rsidR="00157C63" w:rsidRPr="001F79A7">
        <w:rPr>
          <w:sz w:val="24"/>
          <w:szCs w:val="24"/>
        </w:rPr>
        <w:t xml:space="preserve"> </w:t>
      </w:r>
      <w:r w:rsidR="00E946C3">
        <w:rPr>
          <w:sz w:val="24"/>
          <w:szCs w:val="24"/>
        </w:rPr>
        <w:t xml:space="preserve"> </w:t>
      </w:r>
      <w:r w:rsidR="00E946C3">
        <w:rPr>
          <w:sz w:val="24"/>
          <w:szCs w:val="24"/>
          <w:u w:val="single"/>
        </w:rPr>
        <w:t xml:space="preserve"> 581</w:t>
      </w:r>
      <w:bookmarkStart w:id="0" w:name="_GoBack"/>
      <w:bookmarkEnd w:id="0"/>
    </w:p>
    <w:p w:rsidR="00E946C3" w:rsidRPr="00970E6D" w:rsidRDefault="00E946C3" w:rsidP="004907B8">
      <w:pPr>
        <w:shd w:val="clear" w:color="auto" w:fill="FFFFFF"/>
        <w:rPr>
          <w:sz w:val="24"/>
          <w:szCs w:val="24"/>
        </w:rPr>
      </w:pPr>
    </w:p>
    <w:p w:rsidR="004907B8" w:rsidRDefault="004907B8" w:rsidP="00780881">
      <w:pPr>
        <w:pStyle w:val="HTML"/>
        <w:shd w:val="clear" w:color="auto" w:fill="FFFFFF"/>
        <w:jc w:val="center"/>
        <w:rPr>
          <w:rFonts w:ascii="Times New Roman" w:hAnsi="Times New Roman" w:cs="Times New Roman"/>
          <w:b/>
          <w:sz w:val="28"/>
          <w:szCs w:val="28"/>
        </w:rPr>
      </w:pPr>
      <w:r w:rsidRPr="003B3606">
        <w:rPr>
          <w:rFonts w:ascii="Times New Roman" w:hAnsi="Times New Roman" w:cs="Times New Roman"/>
          <w:b/>
          <w:sz w:val="28"/>
          <w:szCs w:val="28"/>
        </w:rPr>
        <w:t>ПОЛОЖЕНИЕ</w:t>
      </w:r>
    </w:p>
    <w:p w:rsidR="0036096F" w:rsidRPr="003B3606" w:rsidRDefault="0036096F" w:rsidP="00780881">
      <w:pPr>
        <w:pStyle w:val="HTML"/>
        <w:shd w:val="clear" w:color="auto" w:fill="FFFFFF"/>
        <w:jc w:val="center"/>
        <w:rPr>
          <w:b/>
          <w:sz w:val="28"/>
          <w:szCs w:val="28"/>
        </w:rPr>
      </w:pPr>
      <w:r>
        <w:rPr>
          <w:rFonts w:ascii="Times New Roman" w:hAnsi="Times New Roman" w:cs="Times New Roman"/>
          <w:b/>
          <w:sz w:val="28"/>
          <w:szCs w:val="28"/>
        </w:rPr>
        <w:t>о</w:t>
      </w:r>
      <w:r w:rsidR="001F79A7">
        <w:rPr>
          <w:rFonts w:ascii="Times New Roman" w:hAnsi="Times New Roman" w:cs="Times New Roman"/>
          <w:b/>
          <w:sz w:val="28"/>
          <w:szCs w:val="28"/>
        </w:rPr>
        <w:t>б осуществлении муниципального</w:t>
      </w:r>
      <w:r>
        <w:rPr>
          <w:rFonts w:ascii="Times New Roman" w:hAnsi="Times New Roman" w:cs="Times New Roman"/>
          <w:b/>
          <w:sz w:val="28"/>
          <w:szCs w:val="28"/>
        </w:rPr>
        <w:t xml:space="preserve"> контрол</w:t>
      </w:r>
      <w:r w:rsidR="001F79A7">
        <w:rPr>
          <w:rFonts w:ascii="Times New Roman" w:hAnsi="Times New Roman" w:cs="Times New Roman"/>
          <w:b/>
          <w:sz w:val="28"/>
          <w:szCs w:val="28"/>
        </w:rPr>
        <w:t>я</w:t>
      </w:r>
    </w:p>
    <w:p w:rsidR="0036096F" w:rsidRPr="0068536F" w:rsidRDefault="0036096F" w:rsidP="0036096F">
      <w:pPr>
        <w:jc w:val="center"/>
        <w:rPr>
          <w:b/>
          <w:sz w:val="28"/>
          <w:szCs w:val="28"/>
        </w:rPr>
      </w:pPr>
      <w:r w:rsidRPr="0068536F">
        <w:rPr>
          <w:b/>
          <w:sz w:val="28"/>
          <w:szCs w:val="28"/>
        </w:rPr>
        <w:t>исполнения нормативных правовых актов в сфере рекламы</w:t>
      </w:r>
    </w:p>
    <w:p w:rsidR="0036096F" w:rsidRPr="0068536F" w:rsidRDefault="0036096F" w:rsidP="0036096F">
      <w:pPr>
        <w:jc w:val="center"/>
        <w:rPr>
          <w:b/>
          <w:sz w:val="28"/>
          <w:szCs w:val="28"/>
        </w:rPr>
      </w:pPr>
      <w:r w:rsidRPr="0068536F">
        <w:rPr>
          <w:b/>
          <w:sz w:val="28"/>
          <w:szCs w:val="28"/>
        </w:rPr>
        <w:t>на территории Еткульского муниципального района</w:t>
      </w:r>
    </w:p>
    <w:p w:rsidR="004907B8" w:rsidRPr="00970E6D" w:rsidRDefault="004907B8" w:rsidP="004907B8">
      <w:pPr>
        <w:pStyle w:val="HTML"/>
        <w:shd w:val="clear" w:color="auto" w:fill="FFFFFF"/>
        <w:jc w:val="both"/>
        <w:rPr>
          <w:rFonts w:ascii="Times New Roman" w:hAnsi="Times New Roman" w:cs="Times New Roman"/>
          <w:sz w:val="24"/>
          <w:szCs w:val="24"/>
        </w:rPr>
      </w:pPr>
    </w:p>
    <w:p w:rsidR="001B5DB5" w:rsidRDefault="004907B8" w:rsidP="001B5DB5">
      <w:pPr>
        <w:pStyle w:val="HTML"/>
        <w:shd w:val="clear" w:color="auto" w:fill="FFFFFF"/>
        <w:jc w:val="center"/>
        <w:rPr>
          <w:rFonts w:ascii="Times New Roman" w:hAnsi="Times New Roman" w:cs="Times New Roman"/>
          <w:b/>
          <w:sz w:val="28"/>
          <w:szCs w:val="28"/>
        </w:rPr>
      </w:pPr>
      <w:r w:rsidRPr="003B3606">
        <w:rPr>
          <w:rFonts w:ascii="Times New Roman" w:hAnsi="Times New Roman" w:cs="Times New Roman"/>
          <w:b/>
          <w:sz w:val="28"/>
          <w:szCs w:val="28"/>
        </w:rPr>
        <w:t>1. Общие положени</w:t>
      </w:r>
      <w:r w:rsidR="001B5DB5">
        <w:rPr>
          <w:rFonts w:ascii="Times New Roman" w:hAnsi="Times New Roman" w:cs="Times New Roman"/>
          <w:b/>
          <w:sz w:val="28"/>
          <w:szCs w:val="28"/>
        </w:rPr>
        <w:t>я</w:t>
      </w:r>
    </w:p>
    <w:p w:rsidR="001B5DB5" w:rsidRDefault="001B5DB5" w:rsidP="001B5DB5">
      <w:pPr>
        <w:pStyle w:val="HTML"/>
        <w:shd w:val="clear" w:color="auto" w:fill="FFFFFF"/>
        <w:jc w:val="center"/>
        <w:rPr>
          <w:rFonts w:ascii="Times New Roman" w:hAnsi="Times New Roman" w:cs="Times New Roman"/>
          <w:b/>
          <w:sz w:val="28"/>
          <w:szCs w:val="28"/>
        </w:rPr>
      </w:pPr>
    </w:p>
    <w:p w:rsidR="0036096F" w:rsidRPr="001B5DB5" w:rsidRDefault="0036096F" w:rsidP="001B5DB5">
      <w:pPr>
        <w:pStyle w:val="HTML"/>
        <w:shd w:val="clear" w:color="auto" w:fill="FFFFFF"/>
        <w:ind w:firstLine="709"/>
        <w:rPr>
          <w:rFonts w:ascii="Times New Roman" w:hAnsi="Times New Roman" w:cs="Times New Roman"/>
          <w:b/>
          <w:sz w:val="28"/>
          <w:szCs w:val="28"/>
        </w:rPr>
      </w:pPr>
      <w:r w:rsidRPr="001B5DB5">
        <w:rPr>
          <w:rFonts w:ascii="Times New Roman" w:hAnsi="Times New Roman" w:cs="Times New Roman"/>
          <w:sz w:val="28"/>
          <w:szCs w:val="28"/>
        </w:rPr>
        <w:t xml:space="preserve">1.1. </w:t>
      </w:r>
      <w:r w:rsidR="006C654E" w:rsidRPr="001B5DB5">
        <w:rPr>
          <w:rFonts w:ascii="Times New Roman" w:hAnsi="Times New Roman" w:cs="Times New Roman"/>
          <w:sz w:val="28"/>
          <w:szCs w:val="28"/>
        </w:rPr>
        <w:t xml:space="preserve">Настоящее Положение разработано </w:t>
      </w:r>
      <w:r w:rsidR="00067A42">
        <w:rPr>
          <w:rFonts w:ascii="Times New Roman" w:hAnsi="Times New Roman" w:cs="Times New Roman"/>
          <w:sz w:val="28"/>
          <w:szCs w:val="28"/>
        </w:rPr>
        <w:t>в соответствии с</w:t>
      </w:r>
      <w:r w:rsidRPr="001B5DB5">
        <w:rPr>
          <w:rFonts w:ascii="Times New Roman" w:hAnsi="Times New Roman" w:cs="Times New Roman"/>
          <w:sz w:val="28"/>
          <w:szCs w:val="28"/>
        </w:rPr>
        <w:t>:</w:t>
      </w:r>
    </w:p>
    <w:p w:rsidR="0036096F" w:rsidRPr="00894721" w:rsidRDefault="0036096F" w:rsidP="001B5DB5">
      <w:pPr>
        <w:ind w:firstLine="709"/>
        <w:jc w:val="both"/>
        <w:rPr>
          <w:sz w:val="28"/>
          <w:szCs w:val="28"/>
        </w:rPr>
      </w:pPr>
      <w:r>
        <w:rPr>
          <w:sz w:val="28"/>
          <w:szCs w:val="28"/>
        </w:rPr>
        <w:t>1)</w:t>
      </w:r>
      <w:r w:rsidR="004C4D08">
        <w:rPr>
          <w:sz w:val="28"/>
          <w:szCs w:val="28"/>
        </w:rPr>
        <w:t xml:space="preserve"> </w:t>
      </w:r>
      <w:r w:rsidRPr="00894721">
        <w:rPr>
          <w:sz w:val="28"/>
          <w:szCs w:val="28"/>
        </w:rPr>
        <w:t>Земельным кодексом Российской Федерации;</w:t>
      </w:r>
    </w:p>
    <w:p w:rsidR="0036096F" w:rsidRPr="00894721" w:rsidRDefault="0036096F" w:rsidP="001B5DB5">
      <w:pPr>
        <w:ind w:firstLine="709"/>
        <w:jc w:val="both"/>
        <w:rPr>
          <w:sz w:val="28"/>
          <w:szCs w:val="28"/>
        </w:rPr>
      </w:pPr>
      <w:r w:rsidRPr="00894721">
        <w:rPr>
          <w:sz w:val="28"/>
          <w:szCs w:val="28"/>
        </w:rPr>
        <w:t>2) Жилищным кодексом Российской Федерации;</w:t>
      </w:r>
    </w:p>
    <w:p w:rsidR="0036096F" w:rsidRPr="00894721" w:rsidRDefault="0036096F" w:rsidP="001B5DB5">
      <w:pPr>
        <w:ind w:firstLine="709"/>
        <w:jc w:val="both"/>
        <w:rPr>
          <w:sz w:val="28"/>
          <w:szCs w:val="28"/>
        </w:rPr>
      </w:pPr>
      <w:r w:rsidRPr="00894721">
        <w:rPr>
          <w:sz w:val="28"/>
          <w:szCs w:val="28"/>
        </w:rPr>
        <w:t>3) Градостроительным кодексом Российской Федерации;</w:t>
      </w:r>
    </w:p>
    <w:p w:rsidR="0036096F" w:rsidRPr="00894721" w:rsidRDefault="0036096F" w:rsidP="001B5DB5">
      <w:pPr>
        <w:tabs>
          <w:tab w:val="left" w:pos="1134"/>
        </w:tabs>
        <w:ind w:firstLine="709"/>
        <w:jc w:val="both"/>
        <w:rPr>
          <w:sz w:val="28"/>
          <w:szCs w:val="28"/>
        </w:rPr>
      </w:pPr>
      <w:r w:rsidRPr="00894721">
        <w:rPr>
          <w:sz w:val="28"/>
          <w:szCs w:val="28"/>
        </w:rPr>
        <w:t>4)</w:t>
      </w:r>
      <w:r>
        <w:rPr>
          <w:sz w:val="28"/>
          <w:szCs w:val="28"/>
        </w:rPr>
        <w:tab/>
      </w:r>
      <w:r w:rsidRPr="00894721">
        <w:rPr>
          <w:sz w:val="28"/>
          <w:szCs w:val="28"/>
        </w:rPr>
        <w:t>Кодексом Российской Федерации об административных правонарушениях;</w:t>
      </w:r>
    </w:p>
    <w:p w:rsidR="0036096F" w:rsidRPr="00894721" w:rsidRDefault="0036096F" w:rsidP="001B5DB5">
      <w:pPr>
        <w:tabs>
          <w:tab w:val="left" w:pos="1134"/>
        </w:tabs>
        <w:ind w:firstLine="709"/>
        <w:jc w:val="both"/>
        <w:rPr>
          <w:sz w:val="28"/>
          <w:szCs w:val="28"/>
        </w:rPr>
      </w:pPr>
      <w:r w:rsidRPr="00894721">
        <w:rPr>
          <w:sz w:val="28"/>
          <w:szCs w:val="28"/>
        </w:rPr>
        <w:t>5) Федеральным законом от 06.10.2003 года № 131-ФЗ «Об общих принципах организации местного самоуправления в Российской Федерации»;</w:t>
      </w:r>
    </w:p>
    <w:p w:rsidR="0036096F" w:rsidRPr="00894721" w:rsidRDefault="0036096F" w:rsidP="001B5DB5">
      <w:pPr>
        <w:tabs>
          <w:tab w:val="left" w:pos="1134"/>
        </w:tabs>
        <w:ind w:firstLine="709"/>
        <w:jc w:val="both"/>
        <w:rPr>
          <w:sz w:val="28"/>
          <w:szCs w:val="28"/>
        </w:rPr>
      </w:pPr>
      <w:r w:rsidRPr="00894721">
        <w:rPr>
          <w:sz w:val="28"/>
          <w:szCs w:val="28"/>
        </w:rPr>
        <w:t>6)</w:t>
      </w:r>
      <w:r>
        <w:rPr>
          <w:sz w:val="28"/>
          <w:szCs w:val="28"/>
        </w:rPr>
        <w:tab/>
      </w:r>
      <w:r w:rsidRPr="00894721">
        <w:rPr>
          <w:sz w:val="28"/>
          <w:szCs w:val="28"/>
        </w:rPr>
        <w:t>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w:t>
      </w:r>
      <w:r w:rsidR="001B5DB5">
        <w:rPr>
          <w:sz w:val="28"/>
          <w:szCs w:val="28"/>
        </w:rPr>
        <w:t>ора) и муниципального контроля»</w:t>
      </w:r>
      <w:r w:rsidRPr="00894721">
        <w:rPr>
          <w:sz w:val="28"/>
          <w:szCs w:val="28"/>
        </w:rPr>
        <w:t xml:space="preserve"> (далее –</w:t>
      </w:r>
      <w:r w:rsidR="005830BE">
        <w:rPr>
          <w:sz w:val="28"/>
          <w:szCs w:val="28"/>
        </w:rPr>
        <w:t xml:space="preserve"> </w:t>
      </w:r>
      <w:r w:rsidR="00DC1CE3">
        <w:rPr>
          <w:sz w:val="28"/>
          <w:szCs w:val="28"/>
        </w:rPr>
        <w:t>закон</w:t>
      </w:r>
      <w:r w:rsidRPr="00894721">
        <w:rPr>
          <w:sz w:val="28"/>
          <w:szCs w:val="28"/>
        </w:rPr>
        <w:t xml:space="preserve"> № 294 – ФЗ)</w:t>
      </w:r>
      <w:r w:rsidR="00DC1CE3">
        <w:rPr>
          <w:sz w:val="28"/>
          <w:szCs w:val="28"/>
        </w:rPr>
        <w:t>;</w:t>
      </w:r>
    </w:p>
    <w:p w:rsidR="0036096F" w:rsidRPr="00894721" w:rsidRDefault="0036096F" w:rsidP="001B5DB5">
      <w:pPr>
        <w:ind w:firstLine="709"/>
        <w:jc w:val="both"/>
        <w:rPr>
          <w:sz w:val="28"/>
          <w:szCs w:val="28"/>
        </w:rPr>
      </w:pPr>
      <w:r w:rsidRPr="00894721">
        <w:rPr>
          <w:sz w:val="28"/>
          <w:szCs w:val="28"/>
        </w:rPr>
        <w:t>7) Федеральным законом от 02.05.2006 года № 59-ФЗ «О порядке рассмотрения обращений граждан Российской Федерации»;</w:t>
      </w:r>
    </w:p>
    <w:p w:rsidR="0036096F" w:rsidRDefault="0036096F" w:rsidP="001B5DB5">
      <w:pPr>
        <w:tabs>
          <w:tab w:val="left" w:pos="1134"/>
        </w:tabs>
        <w:ind w:firstLine="709"/>
        <w:jc w:val="both"/>
        <w:rPr>
          <w:sz w:val="28"/>
          <w:szCs w:val="28"/>
        </w:rPr>
      </w:pPr>
      <w:r w:rsidRPr="00894721">
        <w:rPr>
          <w:sz w:val="28"/>
          <w:szCs w:val="28"/>
        </w:rPr>
        <w:t>8)</w:t>
      </w:r>
      <w:r>
        <w:rPr>
          <w:sz w:val="28"/>
          <w:szCs w:val="28"/>
        </w:rPr>
        <w:tab/>
      </w:r>
      <w:r w:rsidRPr="00894721">
        <w:rPr>
          <w:sz w:val="28"/>
          <w:szCs w:val="28"/>
        </w:rPr>
        <w:t>Федеральным законом от 13.03.2006 года № 38-ФЗ «О рекламе»;</w:t>
      </w:r>
    </w:p>
    <w:p w:rsidR="0036096F" w:rsidRPr="00894721" w:rsidRDefault="0036096F" w:rsidP="001B5DB5">
      <w:pPr>
        <w:tabs>
          <w:tab w:val="left" w:pos="1134"/>
        </w:tabs>
        <w:ind w:firstLine="709"/>
        <w:jc w:val="both"/>
        <w:rPr>
          <w:sz w:val="28"/>
          <w:szCs w:val="28"/>
        </w:rPr>
      </w:pPr>
      <w:r>
        <w:rPr>
          <w:sz w:val="28"/>
          <w:szCs w:val="28"/>
        </w:rPr>
        <w:t xml:space="preserve">9) </w:t>
      </w:r>
      <w:r w:rsidRPr="00894721">
        <w:rPr>
          <w:sz w:val="28"/>
          <w:szCs w:val="28"/>
        </w:rPr>
        <w:t>Методическими рекомендациями по реализации органами государственного контроля (надзора) Российской Федерации, органами государственного контроля (надзора) субъектов Российской Федерации и органами муниципального контроля мер, направленных на повышение результативности и эффективности осуществляемых ими в рамках контрольно-надзорной деятельности проверок (утверждены протоколом заседания Правительственной комиссии по проведению административной реформы от 09.06.2016 года № 142);</w:t>
      </w:r>
    </w:p>
    <w:p w:rsidR="001B5DB5" w:rsidRDefault="0036096F" w:rsidP="001B5DB5">
      <w:pPr>
        <w:tabs>
          <w:tab w:val="left" w:pos="1134"/>
        </w:tabs>
        <w:ind w:firstLine="709"/>
        <w:contextualSpacing/>
        <w:jc w:val="both"/>
        <w:rPr>
          <w:sz w:val="28"/>
          <w:szCs w:val="28"/>
        </w:rPr>
      </w:pPr>
      <w:r>
        <w:rPr>
          <w:sz w:val="28"/>
          <w:szCs w:val="28"/>
        </w:rPr>
        <w:t>10</w:t>
      </w:r>
      <w:r w:rsidRPr="00894721">
        <w:rPr>
          <w:sz w:val="28"/>
          <w:szCs w:val="28"/>
        </w:rPr>
        <w:t>)</w:t>
      </w:r>
      <w:r>
        <w:rPr>
          <w:sz w:val="28"/>
          <w:szCs w:val="28"/>
        </w:rPr>
        <w:tab/>
      </w:r>
      <w:r w:rsidRPr="00894721">
        <w:rPr>
          <w:sz w:val="28"/>
          <w:szCs w:val="28"/>
        </w:rPr>
        <w:t xml:space="preserve">Положением о порядке распространения наружной рекламы и информации на территории Еткульского муниципального района, утвержденным решением Собрания депутатов Еткульского муниципального района от 30.04.2014г. </w:t>
      </w:r>
      <w:r w:rsidR="00067A42">
        <w:rPr>
          <w:sz w:val="28"/>
          <w:szCs w:val="28"/>
        </w:rPr>
        <w:t>№527.</w:t>
      </w:r>
    </w:p>
    <w:p w:rsidR="006C654E" w:rsidRPr="001B5DB5" w:rsidRDefault="006C654E" w:rsidP="007451BA">
      <w:pPr>
        <w:tabs>
          <w:tab w:val="left" w:pos="1134"/>
        </w:tabs>
        <w:ind w:firstLine="709"/>
        <w:contextualSpacing/>
        <w:jc w:val="both"/>
        <w:rPr>
          <w:color w:val="000000"/>
          <w:sz w:val="28"/>
          <w:szCs w:val="28"/>
        </w:rPr>
      </w:pPr>
      <w:r w:rsidRPr="006C654E">
        <w:rPr>
          <w:sz w:val="28"/>
          <w:szCs w:val="28"/>
          <w:shd w:val="clear" w:color="auto" w:fill="FFFFFF"/>
        </w:rPr>
        <w:t>1.2. Настоящее Положение определяет цели, задачи и принципы осуществления муниципального</w:t>
      </w:r>
      <w:r w:rsidR="0036096F">
        <w:rPr>
          <w:sz w:val="28"/>
          <w:szCs w:val="28"/>
          <w:shd w:val="clear" w:color="auto" w:fill="FFFFFF"/>
        </w:rPr>
        <w:t xml:space="preserve"> контроля</w:t>
      </w:r>
      <w:r w:rsidRPr="006C654E">
        <w:rPr>
          <w:sz w:val="28"/>
          <w:szCs w:val="28"/>
          <w:shd w:val="clear" w:color="auto" w:fill="FFFFFF"/>
        </w:rPr>
        <w:t xml:space="preserve"> </w:t>
      </w:r>
      <w:r w:rsidR="0036096F" w:rsidRPr="0036096F">
        <w:rPr>
          <w:sz w:val="28"/>
          <w:szCs w:val="28"/>
        </w:rPr>
        <w:t>исполнения нормативных правовых актов в сфере рекламы</w:t>
      </w:r>
      <w:r w:rsidR="0036096F">
        <w:rPr>
          <w:sz w:val="28"/>
          <w:szCs w:val="28"/>
        </w:rPr>
        <w:t xml:space="preserve"> </w:t>
      </w:r>
      <w:r w:rsidR="0036096F" w:rsidRPr="0036096F">
        <w:rPr>
          <w:sz w:val="28"/>
          <w:szCs w:val="28"/>
        </w:rPr>
        <w:t>на территории Еткульского муниципального района</w:t>
      </w:r>
      <w:r w:rsidR="0036096F">
        <w:rPr>
          <w:sz w:val="28"/>
          <w:szCs w:val="28"/>
          <w:shd w:val="clear" w:color="auto" w:fill="FFFFFF"/>
        </w:rPr>
        <w:t xml:space="preserve"> (далее — муниципальный </w:t>
      </w:r>
      <w:r w:rsidRPr="006C654E">
        <w:rPr>
          <w:sz w:val="28"/>
          <w:szCs w:val="28"/>
          <w:shd w:val="clear" w:color="auto" w:fill="FFFFFF"/>
        </w:rPr>
        <w:t>контроль)</w:t>
      </w:r>
      <w:r>
        <w:rPr>
          <w:sz w:val="28"/>
          <w:szCs w:val="28"/>
          <w:shd w:val="clear" w:color="auto" w:fill="FFFFFF"/>
        </w:rPr>
        <w:t>.</w:t>
      </w:r>
      <w:r w:rsidRPr="006C654E">
        <w:rPr>
          <w:sz w:val="28"/>
          <w:szCs w:val="28"/>
          <w:shd w:val="clear" w:color="auto" w:fill="FFFFFF"/>
        </w:rPr>
        <w:t xml:space="preserve"> </w:t>
      </w:r>
    </w:p>
    <w:p w:rsidR="0036096F" w:rsidRPr="00894721" w:rsidRDefault="006C654E" w:rsidP="007451BA">
      <w:pPr>
        <w:tabs>
          <w:tab w:val="left" w:pos="1134"/>
        </w:tabs>
        <w:ind w:firstLine="709"/>
        <w:jc w:val="both"/>
        <w:rPr>
          <w:sz w:val="28"/>
          <w:szCs w:val="28"/>
        </w:rPr>
      </w:pPr>
      <w:r>
        <w:rPr>
          <w:color w:val="000000"/>
          <w:sz w:val="28"/>
          <w:szCs w:val="28"/>
        </w:rPr>
        <w:t xml:space="preserve">1.3. </w:t>
      </w:r>
      <w:r w:rsidR="0036096F">
        <w:rPr>
          <w:color w:val="000000"/>
          <w:sz w:val="28"/>
          <w:szCs w:val="28"/>
        </w:rPr>
        <w:t>Под м</w:t>
      </w:r>
      <w:r w:rsidR="0036096F">
        <w:rPr>
          <w:sz w:val="28"/>
          <w:szCs w:val="28"/>
        </w:rPr>
        <w:t>униципальным контролем</w:t>
      </w:r>
      <w:r w:rsidR="0036096F" w:rsidRPr="00894721">
        <w:rPr>
          <w:sz w:val="28"/>
          <w:szCs w:val="28"/>
        </w:rPr>
        <w:t xml:space="preserve"> исполнения нормативных правовых актов в сфере  рекламы на территории Еткульского муниципального </w:t>
      </w:r>
      <w:r w:rsidR="0036096F">
        <w:rPr>
          <w:sz w:val="28"/>
          <w:szCs w:val="28"/>
        </w:rPr>
        <w:t xml:space="preserve">района понимается </w:t>
      </w:r>
      <w:r w:rsidR="0036096F" w:rsidRPr="00894721">
        <w:rPr>
          <w:sz w:val="28"/>
          <w:szCs w:val="28"/>
        </w:rPr>
        <w:t xml:space="preserve">деятельность администрации Еткульского муниципального района, осуществляемая в соответствии с Федеральными законами от 13.03.2006 года № 38-ФЗ «О рекламе», от 26.12.2008 года № 294-ФЗ «О защите прав юридических лиц и индивидуальных </w:t>
      </w:r>
      <w:r w:rsidR="0036096F" w:rsidRPr="00894721">
        <w:rPr>
          <w:sz w:val="28"/>
          <w:szCs w:val="28"/>
        </w:rPr>
        <w:lastRenderedPageBreak/>
        <w:t>предпринимателей при осуществлении государственного контроля (надзора) и муниципального контроля» по организации и проведению проверок соблюдения юридическими лицами, индивидуальными предпринимателями требований, установленных муниципальными правовыми актами в сфере рекламы, а также по организации и проведению мероприятий по профилактике нарушений указанных т</w:t>
      </w:r>
      <w:r w:rsidR="0036096F">
        <w:rPr>
          <w:sz w:val="28"/>
          <w:szCs w:val="28"/>
        </w:rPr>
        <w:t>ребований.</w:t>
      </w:r>
    </w:p>
    <w:p w:rsidR="00150D10" w:rsidRPr="00150D10" w:rsidRDefault="006C654E" w:rsidP="007451BA">
      <w:pPr>
        <w:pStyle w:val="HTML"/>
        <w:shd w:val="clear" w:color="auto" w:fill="FFFFFF"/>
        <w:tabs>
          <w:tab w:val="clear" w:pos="2748"/>
          <w:tab w:val="left" w:pos="709"/>
        </w:tabs>
        <w:ind w:firstLine="709"/>
        <w:jc w:val="both"/>
        <w:rPr>
          <w:rFonts w:ascii="Times New Roman" w:hAnsi="Times New Roman" w:cs="Times New Roman"/>
          <w:color w:val="000000"/>
          <w:sz w:val="28"/>
          <w:szCs w:val="28"/>
        </w:rPr>
      </w:pPr>
      <w:r w:rsidRPr="00150D10">
        <w:rPr>
          <w:rFonts w:ascii="Times New Roman" w:hAnsi="Times New Roman" w:cs="Times New Roman"/>
          <w:sz w:val="28"/>
          <w:szCs w:val="28"/>
          <w:shd w:val="clear" w:color="auto" w:fill="FFFFFF"/>
        </w:rPr>
        <w:t>1.4.</w:t>
      </w:r>
      <w:r w:rsidRPr="007E1AF4">
        <w:rPr>
          <w:rFonts w:ascii="Times New Roman" w:hAnsi="Times New Roman" w:cs="Times New Roman"/>
          <w:color w:val="FF0000"/>
          <w:sz w:val="28"/>
          <w:szCs w:val="28"/>
          <w:shd w:val="clear" w:color="auto" w:fill="FFFFFF"/>
        </w:rPr>
        <w:t xml:space="preserve"> </w:t>
      </w:r>
      <w:r w:rsidR="00150D10" w:rsidRPr="00150D10">
        <w:rPr>
          <w:rFonts w:ascii="Times New Roman" w:hAnsi="Times New Roman" w:cs="Times New Roman"/>
          <w:sz w:val="28"/>
          <w:szCs w:val="28"/>
        </w:rPr>
        <w:t xml:space="preserve">Предметом муниципального контроля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w:t>
      </w:r>
      <w:r w:rsidR="00A36E65">
        <w:rPr>
          <w:rFonts w:ascii="Times New Roman" w:hAnsi="Times New Roman" w:cs="Times New Roman"/>
          <w:sz w:val="28"/>
          <w:szCs w:val="28"/>
        </w:rPr>
        <w:t>нормативно-</w:t>
      </w:r>
      <w:r w:rsidR="00150D10" w:rsidRPr="00150D10">
        <w:rPr>
          <w:rFonts w:ascii="Times New Roman" w:hAnsi="Times New Roman" w:cs="Times New Roman"/>
          <w:sz w:val="28"/>
          <w:szCs w:val="28"/>
        </w:rPr>
        <w:t>правовыми актами в сфере рекламы</w:t>
      </w:r>
      <w:r w:rsidR="00A36E65">
        <w:rPr>
          <w:rFonts w:ascii="Times New Roman" w:hAnsi="Times New Roman" w:cs="Times New Roman"/>
          <w:sz w:val="28"/>
          <w:szCs w:val="28"/>
        </w:rPr>
        <w:t xml:space="preserve"> на территории Еткульского муниципального района</w:t>
      </w:r>
      <w:r w:rsidR="00150D10" w:rsidRPr="00150D10">
        <w:rPr>
          <w:rFonts w:ascii="Times New Roman" w:hAnsi="Times New Roman" w:cs="Times New Roman"/>
          <w:sz w:val="28"/>
          <w:szCs w:val="28"/>
        </w:rPr>
        <w:t>, а также организация органом муниципального контроля и проведение мероприятий по профилактике нарушений указанных требований</w:t>
      </w:r>
      <w:r w:rsidR="00150D10">
        <w:rPr>
          <w:rFonts w:ascii="Times New Roman" w:hAnsi="Times New Roman" w:cs="Times New Roman"/>
          <w:sz w:val="28"/>
          <w:szCs w:val="28"/>
        </w:rPr>
        <w:t>.</w:t>
      </w:r>
      <w:r w:rsidR="00150D10" w:rsidRPr="00150D10">
        <w:rPr>
          <w:rFonts w:ascii="Times New Roman" w:hAnsi="Times New Roman" w:cs="Times New Roman"/>
          <w:color w:val="000000"/>
          <w:sz w:val="28"/>
          <w:szCs w:val="28"/>
        </w:rPr>
        <w:t xml:space="preserve"> </w:t>
      </w:r>
    </w:p>
    <w:p w:rsidR="00150D10" w:rsidRPr="00150D10" w:rsidRDefault="006C654E" w:rsidP="007451BA">
      <w:pPr>
        <w:pStyle w:val="af"/>
        <w:shd w:val="clear" w:color="auto" w:fill="FFFFFF"/>
        <w:spacing w:before="0" w:beforeAutospacing="0" w:after="0" w:afterAutospacing="0"/>
        <w:ind w:firstLine="709"/>
        <w:jc w:val="both"/>
        <w:rPr>
          <w:sz w:val="28"/>
          <w:szCs w:val="28"/>
        </w:rPr>
      </w:pPr>
      <w:r w:rsidRPr="00150D10">
        <w:rPr>
          <w:sz w:val="28"/>
          <w:szCs w:val="28"/>
          <w:shd w:val="clear" w:color="auto" w:fill="FFFFFF"/>
        </w:rPr>
        <w:t xml:space="preserve">1.5. </w:t>
      </w:r>
      <w:r w:rsidR="00150D10" w:rsidRPr="00150D10">
        <w:rPr>
          <w:sz w:val="28"/>
          <w:szCs w:val="28"/>
          <w:shd w:val="clear" w:color="auto" w:fill="FFFFFF"/>
        </w:rPr>
        <w:t> </w:t>
      </w:r>
      <w:r w:rsidR="00150D10" w:rsidRPr="00150D10">
        <w:rPr>
          <w:sz w:val="28"/>
          <w:szCs w:val="28"/>
        </w:rPr>
        <w:t>Орган муниципального контроля осуществляет контроль за:</w:t>
      </w:r>
    </w:p>
    <w:p w:rsidR="00150D10" w:rsidRPr="00150D10" w:rsidRDefault="00150D10" w:rsidP="007451BA">
      <w:pPr>
        <w:pStyle w:val="af"/>
        <w:shd w:val="clear" w:color="auto" w:fill="FFFFFF"/>
        <w:spacing w:before="0" w:beforeAutospacing="0" w:after="0" w:afterAutospacing="0"/>
        <w:ind w:firstLine="709"/>
        <w:jc w:val="both"/>
        <w:rPr>
          <w:sz w:val="28"/>
          <w:szCs w:val="28"/>
        </w:rPr>
      </w:pPr>
      <w:r w:rsidRPr="00150D10">
        <w:rPr>
          <w:sz w:val="28"/>
          <w:szCs w:val="28"/>
        </w:rPr>
        <w:t xml:space="preserve">- состоянием рекламных конструкций, размещенных на территории </w:t>
      </w:r>
      <w:r>
        <w:rPr>
          <w:sz w:val="28"/>
          <w:szCs w:val="28"/>
        </w:rPr>
        <w:t>Еткульского</w:t>
      </w:r>
      <w:r w:rsidRPr="00150D10">
        <w:rPr>
          <w:sz w:val="28"/>
          <w:szCs w:val="28"/>
        </w:rPr>
        <w:t xml:space="preserve"> муниципального района;</w:t>
      </w:r>
    </w:p>
    <w:p w:rsidR="00150D10" w:rsidRPr="00150D10" w:rsidRDefault="00150D10" w:rsidP="007451BA">
      <w:pPr>
        <w:pStyle w:val="af"/>
        <w:shd w:val="clear" w:color="auto" w:fill="FFFFFF"/>
        <w:spacing w:before="0" w:beforeAutospacing="0" w:after="0" w:afterAutospacing="0"/>
        <w:ind w:firstLine="709"/>
        <w:jc w:val="both"/>
        <w:rPr>
          <w:sz w:val="28"/>
          <w:szCs w:val="28"/>
        </w:rPr>
      </w:pPr>
      <w:r w:rsidRPr="00150D10">
        <w:rPr>
          <w:sz w:val="28"/>
          <w:szCs w:val="28"/>
        </w:rPr>
        <w:t xml:space="preserve">- соблюдением требований действующего законодательства при размещении рекламных конструкций на территории </w:t>
      </w:r>
      <w:r>
        <w:rPr>
          <w:sz w:val="28"/>
          <w:szCs w:val="28"/>
        </w:rPr>
        <w:t>Еткульского</w:t>
      </w:r>
      <w:r w:rsidRPr="00150D10">
        <w:rPr>
          <w:sz w:val="28"/>
          <w:szCs w:val="28"/>
        </w:rPr>
        <w:t xml:space="preserve"> муниципального района;</w:t>
      </w:r>
    </w:p>
    <w:p w:rsidR="00150D10" w:rsidRPr="00150D10" w:rsidRDefault="00150D10" w:rsidP="007451BA">
      <w:pPr>
        <w:pStyle w:val="af"/>
        <w:shd w:val="clear" w:color="auto" w:fill="FFFFFF"/>
        <w:spacing w:before="0" w:beforeAutospacing="0" w:after="0" w:afterAutospacing="0"/>
        <w:ind w:firstLine="709"/>
        <w:jc w:val="both"/>
        <w:rPr>
          <w:sz w:val="28"/>
          <w:szCs w:val="28"/>
        </w:rPr>
      </w:pPr>
      <w:r w:rsidRPr="00150D10">
        <w:rPr>
          <w:sz w:val="28"/>
          <w:szCs w:val="28"/>
        </w:rPr>
        <w:t xml:space="preserve">- исполнением предписаний (письменных требований) о демонтаже рекламных конструкций, размещенных на территории </w:t>
      </w:r>
      <w:r>
        <w:rPr>
          <w:sz w:val="28"/>
          <w:szCs w:val="28"/>
        </w:rPr>
        <w:t>Еткульского</w:t>
      </w:r>
      <w:r w:rsidRPr="00150D10">
        <w:rPr>
          <w:sz w:val="28"/>
          <w:szCs w:val="28"/>
        </w:rPr>
        <w:t xml:space="preserve"> муниципального района;</w:t>
      </w:r>
    </w:p>
    <w:p w:rsidR="00150D10" w:rsidRPr="00150D10" w:rsidRDefault="00150D10" w:rsidP="007451BA">
      <w:pPr>
        <w:pStyle w:val="af"/>
        <w:shd w:val="clear" w:color="auto" w:fill="FFFFFF"/>
        <w:spacing w:before="0" w:beforeAutospacing="0" w:after="0" w:afterAutospacing="0"/>
        <w:ind w:firstLine="709"/>
        <w:jc w:val="both"/>
        <w:rPr>
          <w:sz w:val="28"/>
          <w:szCs w:val="28"/>
        </w:rPr>
      </w:pPr>
      <w:r w:rsidRPr="00150D10">
        <w:rPr>
          <w:sz w:val="28"/>
          <w:szCs w:val="28"/>
        </w:rPr>
        <w:t>- выполнения иных требований законодательства по вопросам установки и эксплуатации рекламных конструкций в пределах установленной сферы деятельности.</w:t>
      </w:r>
    </w:p>
    <w:p w:rsidR="003B7490" w:rsidRPr="00150D10" w:rsidRDefault="003B7490" w:rsidP="007451BA">
      <w:pPr>
        <w:pStyle w:val="HTML"/>
        <w:shd w:val="clear" w:color="auto" w:fill="FFFFFF"/>
        <w:tabs>
          <w:tab w:val="clear" w:pos="2748"/>
          <w:tab w:val="left" w:pos="709"/>
        </w:tabs>
        <w:ind w:firstLine="709"/>
        <w:jc w:val="both"/>
        <w:rPr>
          <w:rFonts w:ascii="Times New Roman" w:hAnsi="Times New Roman" w:cs="Times New Roman"/>
          <w:color w:val="000000"/>
          <w:sz w:val="28"/>
          <w:szCs w:val="28"/>
        </w:rPr>
      </w:pPr>
      <w:r w:rsidRPr="00150D10">
        <w:rPr>
          <w:rFonts w:ascii="Times New Roman" w:hAnsi="Times New Roman" w:cs="Times New Roman"/>
          <w:sz w:val="28"/>
          <w:szCs w:val="28"/>
        </w:rPr>
        <w:t>1.6.</w:t>
      </w:r>
      <w:r w:rsidRPr="00150D10">
        <w:rPr>
          <w:rFonts w:ascii="Times New Roman" w:hAnsi="Times New Roman" w:cs="Times New Roman"/>
          <w:color w:val="000000"/>
          <w:sz w:val="28"/>
          <w:szCs w:val="28"/>
        </w:rPr>
        <w:t xml:space="preserve"> </w:t>
      </w:r>
      <w:r w:rsidR="00150D10" w:rsidRPr="00150D10">
        <w:rPr>
          <w:rFonts w:ascii="Times New Roman" w:hAnsi="Times New Roman" w:cs="Times New Roman"/>
          <w:sz w:val="28"/>
          <w:szCs w:val="28"/>
          <w:shd w:val="clear" w:color="auto" w:fill="FFFFFF"/>
        </w:rPr>
        <w:t>Объектом муниципального контроля является наружная реклама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рекламные конструкции),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r w:rsidR="00150D10" w:rsidRPr="00150D10">
        <w:rPr>
          <w:rFonts w:ascii="Times New Roman" w:hAnsi="Times New Roman" w:cs="Times New Roman"/>
          <w:sz w:val="28"/>
          <w:szCs w:val="28"/>
        </w:rPr>
        <w:t xml:space="preserve">          </w:t>
      </w:r>
    </w:p>
    <w:p w:rsidR="00563AEA" w:rsidRPr="006116AA" w:rsidRDefault="003B7490" w:rsidP="007451BA">
      <w:pPr>
        <w:pStyle w:val="HTML"/>
        <w:shd w:val="clear" w:color="auto" w:fill="FFFFFF"/>
        <w:tabs>
          <w:tab w:val="clear" w:pos="2748"/>
          <w:tab w:val="left" w:pos="709"/>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4907B8" w:rsidRPr="006116AA">
        <w:rPr>
          <w:rFonts w:ascii="Times New Roman" w:hAnsi="Times New Roman" w:cs="Times New Roman"/>
          <w:color w:val="000000"/>
          <w:sz w:val="28"/>
          <w:szCs w:val="28"/>
        </w:rPr>
        <w:t xml:space="preserve">. </w:t>
      </w:r>
      <w:r w:rsidR="00563AEA" w:rsidRPr="006116AA">
        <w:rPr>
          <w:rFonts w:ascii="Times New Roman" w:hAnsi="Times New Roman" w:cs="Times New Roman"/>
          <w:color w:val="000000"/>
          <w:sz w:val="28"/>
          <w:szCs w:val="28"/>
        </w:rPr>
        <w:t>Муниципальный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w:t>
      </w:r>
    </w:p>
    <w:p w:rsidR="007E1AF4" w:rsidRDefault="003B7490" w:rsidP="007451BA">
      <w:pPr>
        <w:tabs>
          <w:tab w:val="left" w:pos="1134"/>
        </w:tabs>
        <w:ind w:firstLine="709"/>
        <w:jc w:val="both"/>
        <w:rPr>
          <w:sz w:val="28"/>
          <w:szCs w:val="28"/>
        </w:rPr>
      </w:pPr>
      <w:r>
        <w:rPr>
          <w:color w:val="000000"/>
          <w:sz w:val="28"/>
          <w:szCs w:val="28"/>
        </w:rPr>
        <w:t>1.8</w:t>
      </w:r>
      <w:r w:rsidR="004907B8" w:rsidRPr="006116AA">
        <w:rPr>
          <w:color w:val="000000"/>
          <w:sz w:val="28"/>
          <w:szCs w:val="28"/>
        </w:rPr>
        <w:t xml:space="preserve">. </w:t>
      </w:r>
      <w:r w:rsidR="007E1AF4" w:rsidRPr="00894721">
        <w:rPr>
          <w:sz w:val="28"/>
          <w:szCs w:val="28"/>
        </w:rPr>
        <w:t>Органом местного самоуправления, на который возложены полномочия по осуществлению муниципального контроля исполнения нормативных правовых актов в сфере рекламы на территории Еткульского муниципального района, является администрация Еткульского муниципального района (далее – администрация или орган муниципального контро</w:t>
      </w:r>
      <w:r w:rsidR="007E1AF4">
        <w:rPr>
          <w:sz w:val="28"/>
          <w:szCs w:val="28"/>
        </w:rPr>
        <w:t xml:space="preserve">ля). </w:t>
      </w:r>
      <w:r w:rsidR="007E1AF4" w:rsidRPr="00894721">
        <w:rPr>
          <w:sz w:val="28"/>
          <w:szCs w:val="28"/>
        </w:rPr>
        <w:t xml:space="preserve">Полномочия по </w:t>
      </w:r>
      <w:r w:rsidR="001B5DB5">
        <w:rPr>
          <w:sz w:val="28"/>
          <w:szCs w:val="28"/>
        </w:rPr>
        <w:t xml:space="preserve">осуществлению </w:t>
      </w:r>
      <w:r w:rsidR="007E1AF4" w:rsidRPr="00894721">
        <w:rPr>
          <w:sz w:val="28"/>
          <w:szCs w:val="28"/>
        </w:rPr>
        <w:t>муниципального контроля исполнения нормативных правовых актов в сфере рекламы на территории Еткульского муниципального района возло</w:t>
      </w:r>
      <w:r w:rsidR="001B5DB5">
        <w:rPr>
          <w:sz w:val="28"/>
          <w:szCs w:val="28"/>
        </w:rPr>
        <w:t>жены на Управление</w:t>
      </w:r>
      <w:r w:rsidR="007E1AF4" w:rsidRPr="00894721">
        <w:rPr>
          <w:sz w:val="28"/>
          <w:szCs w:val="28"/>
        </w:rPr>
        <w:t xml:space="preserve"> строительства и архитектуры администрации </w:t>
      </w:r>
      <w:r w:rsidR="007E1AF4" w:rsidRPr="00894721">
        <w:rPr>
          <w:sz w:val="28"/>
          <w:szCs w:val="28"/>
        </w:rPr>
        <w:lastRenderedPageBreak/>
        <w:t>Еткульского муниципального района (далее – Управлен</w:t>
      </w:r>
      <w:r w:rsidR="007E1AF4">
        <w:rPr>
          <w:sz w:val="28"/>
          <w:szCs w:val="28"/>
        </w:rPr>
        <w:t>ие).</w:t>
      </w:r>
      <w:r w:rsidR="007E1AF4" w:rsidRPr="007E1AF4">
        <w:rPr>
          <w:sz w:val="28"/>
          <w:szCs w:val="28"/>
        </w:rPr>
        <w:t xml:space="preserve"> </w:t>
      </w:r>
      <w:r w:rsidR="007E1AF4" w:rsidRPr="00894721">
        <w:rPr>
          <w:sz w:val="28"/>
          <w:szCs w:val="28"/>
        </w:rPr>
        <w:t>Муниципальный контроль осуществляется непосредственно должностными лицами Управления  (далее – должностное лицо Управления).</w:t>
      </w:r>
    </w:p>
    <w:p w:rsidR="007E1AF4" w:rsidRPr="00894721" w:rsidRDefault="003B7490" w:rsidP="007451BA">
      <w:pPr>
        <w:tabs>
          <w:tab w:val="left" w:pos="1134"/>
        </w:tabs>
        <w:ind w:firstLine="709"/>
        <w:jc w:val="both"/>
        <w:rPr>
          <w:sz w:val="28"/>
          <w:szCs w:val="28"/>
        </w:rPr>
      </w:pPr>
      <w:r>
        <w:rPr>
          <w:color w:val="000000"/>
          <w:sz w:val="28"/>
          <w:szCs w:val="28"/>
        </w:rPr>
        <w:t>1.9</w:t>
      </w:r>
      <w:r w:rsidR="004907B8" w:rsidRPr="006116AA">
        <w:rPr>
          <w:color w:val="000000"/>
          <w:sz w:val="28"/>
          <w:szCs w:val="28"/>
        </w:rPr>
        <w:t xml:space="preserve">. </w:t>
      </w:r>
      <w:r w:rsidR="007E1AF4" w:rsidRPr="00894721">
        <w:rPr>
          <w:sz w:val="28"/>
          <w:szCs w:val="28"/>
        </w:rPr>
        <w:t xml:space="preserve">Координация деятельности осуществления муниципального контроля исполнения нормативных правовых актов в сфере рекламы на территории Еткульского муниципального района возлагается на заместителя главы района, курирующего деятельность Управления  </w:t>
      </w:r>
      <w:r w:rsidR="00DC1CE3">
        <w:rPr>
          <w:sz w:val="28"/>
          <w:szCs w:val="28"/>
        </w:rPr>
        <w:t>строительства и архитектуры администрации Еткульского муниципального района.</w:t>
      </w:r>
    </w:p>
    <w:p w:rsidR="004907B8" w:rsidRPr="006116AA" w:rsidRDefault="004907B8" w:rsidP="007451BA">
      <w:pPr>
        <w:pStyle w:val="HTML"/>
        <w:shd w:val="clear" w:color="auto" w:fill="FFFFFF"/>
        <w:ind w:firstLine="709"/>
        <w:jc w:val="both"/>
        <w:rPr>
          <w:rFonts w:ascii="Times New Roman" w:hAnsi="Times New Roman" w:cs="Times New Roman"/>
          <w:color w:val="FF0000"/>
          <w:sz w:val="28"/>
          <w:szCs w:val="28"/>
        </w:rPr>
      </w:pPr>
    </w:p>
    <w:p w:rsidR="00780881" w:rsidRPr="006116AA" w:rsidRDefault="00A91FDE"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center"/>
        <w:rPr>
          <w:rFonts w:ascii="Times New Roman" w:hAnsi="Times New Roman" w:cs="Times New Roman"/>
          <w:b/>
          <w:sz w:val="28"/>
          <w:szCs w:val="28"/>
        </w:rPr>
      </w:pPr>
      <w:r w:rsidRPr="006116AA">
        <w:rPr>
          <w:rFonts w:ascii="Times New Roman" w:hAnsi="Times New Roman" w:cs="Times New Roman"/>
          <w:b/>
          <w:sz w:val="28"/>
          <w:szCs w:val="28"/>
        </w:rPr>
        <w:t>2. Порядок проведения проверок</w:t>
      </w:r>
    </w:p>
    <w:p w:rsidR="00DB3829" w:rsidRPr="006116AA" w:rsidRDefault="00DB3829"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center"/>
        <w:rPr>
          <w:rFonts w:ascii="Times New Roman" w:hAnsi="Times New Roman" w:cs="Times New Roman"/>
          <w:b/>
          <w:sz w:val="28"/>
          <w:szCs w:val="28"/>
        </w:rPr>
      </w:pPr>
    </w:p>
    <w:p w:rsidR="004907B8" w:rsidRPr="006116AA" w:rsidRDefault="00AC1E08"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004907B8" w:rsidRPr="006116AA">
        <w:rPr>
          <w:rFonts w:ascii="Times New Roman" w:hAnsi="Times New Roman" w:cs="Times New Roman"/>
          <w:color w:val="000000"/>
          <w:sz w:val="28"/>
          <w:szCs w:val="28"/>
        </w:rPr>
        <w:t>Муниципальный контроль осуществляется в форме плановых и внеплановых, документарных и (или) выездных проверок.</w:t>
      </w:r>
    </w:p>
    <w:p w:rsidR="00AC1E08" w:rsidRPr="003E7FAF" w:rsidRDefault="00AC1E08" w:rsidP="007451BA">
      <w:pPr>
        <w:tabs>
          <w:tab w:val="left" w:pos="1134"/>
        </w:tabs>
        <w:ind w:firstLine="709"/>
        <w:jc w:val="both"/>
        <w:rPr>
          <w:sz w:val="28"/>
          <w:szCs w:val="28"/>
        </w:rPr>
      </w:pPr>
      <w:r w:rsidRPr="003E7FAF">
        <w:rPr>
          <w:sz w:val="28"/>
          <w:szCs w:val="28"/>
        </w:rPr>
        <w:t>Плановые проверки проводятся не чаще, чем один раз в три года, на основании разрабатываемых органом муниципального контроля в соответствии с и</w:t>
      </w:r>
      <w:r w:rsidR="005830BE">
        <w:rPr>
          <w:sz w:val="28"/>
          <w:szCs w:val="28"/>
        </w:rPr>
        <w:t>х полномочиями ежегодных планов и не может превышать 20 рабочих дней.</w:t>
      </w:r>
    </w:p>
    <w:p w:rsidR="00AC1E08" w:rsidRPr="003E7FAF" w:rsidRDefault="00AC1E08" w:rsidP="007451BA">
      <w:pPr>
        <w:tabs>
          <w:tab w:val="left" w:pos="1134"/>
        </w:tabs>
        <w:ind w:firstLine="709"/>
        <w:jc w:val="both"/>
        <w:rPr>
          <w:sz w:val="28"/>
          <w:szCs w:val="28"/>
        </w:rPr>
      </w:pPr>
      <w:r>
        <w:rPr>
          <w:sz w:val="28"/>
          <w:szCs w:val="28"/>
        </w:rPr>
        <w:t>2.2</w:t>
      </w:r>
      <w:r>
        <w:rPr>
          <w:sz w:val="28"/>
          <w:szCs w:val="28"/>
        </w:rPr>
        <w:tab/>
      </w:r>
      <w:r w:rsidRPr="003E7FAF">
        <w:rPr>
          <w:sz w:val="28"/>
          <w:szCs w:val="28"/>
        </w:rPr>
        <w:t>Орган муниципального контроля разрабатывает проект ежегодного плана проведения плановых проверок в отношении юридических лиц, индивидуальных предпринимателей по типовой форме. В ежегодных планах проведения плановых проверок органа муниципального контроля указываются следующие сведения:</w:t>
      </w:r>
    </w:p>
    <w:p w:rsidR="00AC1E08" w:rsidRPr="003E7FAF" w:rsidRDefault="00AC1E08" w:rsidP="007451BA">
      <w:pPr>
        <w:tabs>
          <w:tab w:val="left" w:pos="1134"/>
        </w:tabs>
        <w:ind w:firstLine="709"/>
        <w:jc w:val="both"/>
        <w:rPr>
          <w:sz w:val="28"/>
          <w:szCs w:val="28"/>
        </w:rPr>
      </w:pPr>
      <w:r w:rsidRPr="003E7FAF">
        <w:rPr>
          <w:sz w:val="28"/>
          <w:szCs w:val="28"/>
        </w:rPr>
        <w:t>1)</w:t>
      </w:r>
      <w:r>
        <w:rPr>
          <w:sz w:val="28"/>
          <w:szCs w:val="28"/>
        </w:rPr>
        <w:tab/>
      </w:r>
      <w:r w:rsidRPr="003E7FAF">
        <w:rPr>
          <w:sz w:val="28"/>
          <w:szCs w:val="28"/>
        </w:rPr>
        <w:t>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или места жительства индивидуальных предпринимателей и места их фактического осуществления ими своей деятельности;</w:t>
      </w:r>
    </w:p>
    <w:p w:rsidR="00AC1E08" w:rsidRPr="003E7FAF" w:rsidRDefault="00AC1E08" w:rsidP="007451BA">
      <w:pPr>
        <w:tabs>
          <w:tab w:val="left" w:pos="1134"/>
        </w:tabs>
        <w:ind w:firstLine="709"/>
        <w:jc w:val="both"/>
        <w:rPr>
          <w:sz w:val="28"/>
          <w:szCs w:val="28"/>
        </w:rPr>
      </w:pPr>
      <w:r w:rsidRPr="003E7FAF">
        <w:rPr>
          <w:sz w:val="28"/>
          <w:szCs w:val="28"/>
        </w:rPr>
        <w:t>2)</w:t>
      </w:r>
      <w:r>
        <w:rPr>
          <w:sz w:val="28"/>
          <w:szCs w:val="28"/>
        </w:rPr>
        <w:tab/>
      </w:r>
      <w:r w:rsidRPr="003E7FAF">
        <w:rPr>
          <w:sz w:val="28"/>
          <w:szCs w:val="28"/>
        </w:rPr>
        <w:t>цель и основание проведения каждой плановой проверки;</w:t>
      </w:r>
    </w:p>
    <w:p w:rsidR="00AC1E08" w:rsidRPr="003E7FAF" w:rsidRDefault="00AC1E08" w:rsidP="007451BA">
      <w:pPr>
        <w:tabs>
          <w:tab w:val="left" w:pos="1134"/>
        </w:tabs>
        <w:ind w:firstLine="709"/>
        <w:jc w:val="both"/>
        <w:rPr>
          <w:sz w:val="28"/>
          <w:szCs w:val="28"/>
        </w:rPr>
      </w:pPr>
      <w:r w:rsidRPr="003E7FAF">
        <w:rPr>
          <w:sz w:val="28"/>
          <w:szCs w:val="28"/>
        </w:rPr>
        <w:t>3)</w:t>
      </w:r>
      <w:r>
        <w:rPr>
          <w:sz w:val="28"/>
          <w:szCs w:val="28"/>
        </w:rPr>
        <w:tab/>
      </w:r>
      <w:r w:rsidRPr="003E7FAF">
        <w:rPr>
          <w:sz w:val="28"/>
          <w:szCs w:val="28"/>
        </w:rPr>
        <w:t>дата начала и сроки проведения каждой плановой проверки;</w:t>
      </w:r>
    </w:p>
    <w:p w:rsidR="00AC1E08" w:rsidRPr="003E7FAF" w:rsidRDefault="00AC1E08" w:rsidP="007451BA">
      <w:pPr>
        <w:tabs>
          <w:tab w:val="left" w:pos="1134"/>
        </w:tabs>
        <w:ind w:firstLine="709"/>
        <w:jc w:val="both"/>
        <w:rPr>
          <w:sz w:val="28"/>
          <w:szCs w:val="28"/>
        </w:rPr>
      </w:pPr>
      <w:r w:rsidRPr="003E7FAF">
        <w:rPr>
          <w:sz w:val="28"/>
          <w:szCs w:val="28"/>
        </w:rPr>
        <w:t>4)</w:t>
      </w:r>
      <w:r>
        <w:rPr>
          <w:sz w:val="28"/>
          <w:szCs w:val="28"/>
        </w:rPr>
        <w:tab/>
      </w:r>
      <w:r w:rsidRPr="003E7FAF">
        <w:rPr>
          <w:sz w:val="28"/>
          <w:szCs w:val="28"/>
        </w:rPr>
        <w:t>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органом муниципального контроля указываются наименования всех участвующих в такой проверке органов.</w:t>
      </w:r>
    </w:p>
    <w:p w:rsidR="00AC1E08" w:rsidRPr="003E7FAF" w:rsidRDefault="00AC1E08" w:rsidP="007451BA">
      <w:pPr>
        <w:tabs>
          <w:tab w:val="left" w:pos="1134"/>
        </w:tabs>
        <w:ind w:firstLine="709"/>
        <w:jc w:val="both"/>
        <w:rPr>
          <w:sz w:val="28"/>
          <w:szCs w:val="28"/>
        </w:rPr>
      </w:pPr>
      <w:r>
        <w:rPr>
          <w:sz w:val="28"/>
          <w:szCs w:val="28"/>
        </w:rPr>
        <w:t>2.3</w:t>
      </w:r>
      <w:r w:rsidRPr="003E7FAF">
        <w:rPr>
          <w:sz w:val="28"/>
          <w:szCs w:val="28"/>
        </w:rPr>
        <w:t>.</w:t>
      </w:r>
      <w:r>
        <w:rPr>
          <w:sz w:val="28"/>
          <w:szCs w:val="28"/>
        </w:rPr>
        <w:t xml:space="preserve"> </w:t>
      </w:r>
      <w:r>
        <w:rPr>
          <w:sz w:val="28"/>
          <w:szCs w:val="28"/>
        </w:rPr>
        <w:tab/>
      </w:r>
      <w:r w:rsidRPr="003E7FAF">
        <w:rPr>
          <w:sz w:val="28"/>
          <w:szCs w:val="28"/>
        </w:rPr>
        <w:t>Орган муниципально</w:t>
      </w:r>
      <w:r>
        <w:rPr>
          <w:sz w:val="28"/>
          <w:szCs w:val="28"/>
        </w:rPr>
        <w:t xml:space="preserve">го контроля в срок до </w:t>
      </w:r>
      <w:r w:rsidRPr="008D08B0">
        <w:rPr>
          <w:sz w:val="28"/>
          <w:szCs w:val="28"/>
        </w:rPr>
        <w:t>01 сентября</w:t>
      </w:r>
      <w:r w:rsidRPr="003E7FAF">
        <w:rPr>
          <w:sz w:val="28"/>
          <w:szCs w:val="28"/>
        </w:rPr>
        <w:t xml:space="preserve"> года, предшествующего году проведения плановых проверок, направляет проект ежегодного плана проведения плановых проверок для рассмотрения в орган прокуратуры.</w:t>
      </w:r>
      <w:r>
        <w:rPr>
          <w:sz w:val="28"/>
          <w:szCs w:val="28"/>
        </w:rPr>
        <w:t xml:space="preserve"> </w:t>
      </w:r>
      <w:r w:rsidRPr="003E7FAF">
        <w:rPr>
          <w:sz w:val="28"/>
          <w:szCs w:val="28"/>
        </w:rPr>
        <w:t>Орган прокуратуры рассматривает проект ежегодного плана проведения плановых проверок и в срок до 01 октября года, предшествующего году проведения плановых проверок, вносит предложения руководителю органа муниципального контроля.</w:t>
      </w:r>
    </w:p>
    <w:p w:rsidR="00AC1E08" w:rsidRPr="003E7FAF" w:rsidRDefault="00AC1E08" w:rsidP="007451BA">
      <w:pPr>
        <w:tabs>
          <w:tab w:val="left" w:pos="1134"/>
        </w:tabs>
        <w:ind w:firstLine="709"/>
        <w:jc w:val="both"/>
        <w:rPr>
          <w:sz w:val="28"/>
          <w:szCs w:val="28"/>
        </w:rPr>
      </w:pPr>
      <w:r>
        <w:rPr>
          <w:sz w:val="28"/>
          <w:szCs w:val="28"/>
        </w:rPr>
        <w:t xml:space="preserve">2.4. </w:t>
      </w:r>
      <w:r>
        <w:rPr>
          <w:sz w:val="28"/>
          <w:szCs w:val="28"/>
        </w:rPr>
        <w:tab/>
      </w:r>
      <w:r w:rsidRPr="003E7FAF">
        <w:rPr>
          <w:sz w:val="28"/>
          <w:szCs w:val="28"/>
        </w:rPr>
        <w:t>Орган муниципального контроля дорабатывает проект ежегодного плана с учетом предложений органа прокуратуры, поступивших по результатам рассмотрения проекта плана плановых проверок в срок до 01 ноября года, предшествующего году проведения плановых проверок.</w:t>
      </w:r>
    </w:p>
    <w:p w:rsidR="00AC1E08" w:rsidRDefault="00AC1E08" w:rsidP="007451BA">
      <w:pPr>
        <w:shd w:val="clear" w:color="auto" w:fill="FFFFFF"/>
        <w:spacing w:line="204" w:lineRule="atLeast"/>
        <w:ind w:firstLine="709"/>
        <w:jc w:val="both"/>
        <w:rPr>
          <w:sz w:val="28"/>
          <w:szCs w:val="28"/>
        </w:rPr>
      </w:pPr>
      <w:r>
        <w:rPr>
          <w:sz w:val="28"/>
          <w:szCs w:val="28"/>
        </w:rPr>
        <w:lastRenderedPageBreak/>
        <w:t xml:space="preserve">2.5. </w:t>
      </w:r>
      <w:r w:rsidRPr="003E7FAF">
        <w:rPr>
          <w:sz w:val="28"/>
          <w:szCs w:val="28"/>
        </w:rPr>
        <w:t xml:space="preserve">Утвержденный органом муниципального контроля План доводится до сведения заинтересованных лиц посредством его размещения на официальном сайте </w:t>
      </w:r>
      <w:r>
        <w:rPr>
          <w:sz w:val="28"/>
          <w:szCs w:val="28"/>
        </w:rPr>
        <w:t>Еткульского</w:t>
      </w:r>
      <w:r w:rsidRPr="003E7FAF">
        <w:rPr>
          <w:sz w:val="28"/>
          <w:szCs w:val="28"/>
        </w:rPr>
        <w:t xml:space="preserve"> муниципального района в сети Интернет </w:t>
      </w:r>
      <w:r w:rsidRPr="00DE65D8">
        <w:rPr>
          <w:sz w:val="28"/>
          <w:szCs w:val="28"/>
        </w:rPr>
        <w:t>(</w:t>
      </w:r>
      <w:hyperlink r:id="rId9" w:history="1">
        <w:r w:rsidRPr="00964711">
          <w:rPr>
            <w:rStyle w:val="ae"/>
            <w:sz w:val="28"/>
            <w:szCs w:val="28"/>
          </w:rPr>
          <w:t>www.admetkul</w:t>
        </w:r>
      </w:hyperlink>
      <w:r w:rsidR="00E30424">
        <w:rPr>
          <w:rStyle w:val="ae"/>
          <w:sz w:val="28"/>
          <w:szCs w:val="28"/>
        </w:rPr>
        <w:t>.</w:t>
      </w:r>
      <w:r w:rsidR="00E30424">
        <w:rPr>
          <w:rStyle w:val="ae"/>
          <w:sz w:val="28"/>
          <w:szCs w:val="28"/>
          <w:lang w:val="en-US"/>
        </w:rPr>
        <w:t>ru</w:t>
      </w:r>
      <w:r>
        <w:rPr>
          <w:sz w:val="28"/>
          <w:szCs w:val="28"/>
        </w:rPr>
        <w:t>).</w:t>
      </w:r>
    </w:p>
    <w:p w:rsidR="00AC1E08" w:rsidRPr="003E7FAF" w:rsidRDefault="00AC1E08" w:rsidP="007451BA">
      <w:pPr>
        <w:tabs>
          <w:tab w:val="left" w:pos="1134"/>
        </w:tabs>
        <w:ind w:firstLine="709"/>
        <w:jc w:val="both"/>
        <w:rPr>
          <w:sz w:val="28"/>
          <w:szCs w:val="28"/>
        </w:rPr>
      </w:pPr>
      <w:r>
        <w:rPr>
          <w:sz w:val="28"/>
          <w:szCs w:val="28"/>
        </w:rPr>
        <w:t xml:space="preserve">2.6. </w:t>
      </w:r>
      <w:r w:rsidRPr="0068600D">
        <w:rPr>
          <w:sz w:val="28"/>
          <w:szCs w:val="28"/>
        </w:rPr>
        <w:t>Основанием для проведения внеплановой проверки является</w:t>
      </w:r>
      <w:r w:rsidRPr="003E7FAF">
        <w:rPr>
          <w:sz w:val="28"/>
          <w:szCs w:val="28"/>
        </w:rPr>
        <w:t>:</w:t>
      </w:r>
    </w:p>
    <w:p w:rsidR="00AC1E08" w:rsidRDefault="00AC1E08" w:rsidP="007451BA">
      <w:pPr>
        <w:tabs>
          <w:tab w:val="left" w:pos="1134"/>
        </w:tabs>
        <w:ind w:firstLine="709"/>
        <w:jc w:val="both"/>
        <w:rPr>
          <w:sz w:val="28"/>
          <w:szCs w:val="28"/>
        </w:rPr>
      </w:pPr>
      <w:r w:rsidRPr="003E7FAF">
        <w:rPr>
          <w:sz w:val="28"/>
          <w:szCs w:val="28"/>
        </w:rPr>
        <w:t>1)</w:t>
      </w:r>
      <w:r>
        <w:rPr>
          <w:sz w:val="28"/>
          <w:szCs w:val="28"/>
        </w:rPr>
        <w:tab/>
      </w:r>
      <w:r w:rsidRPr="003E7FAF">
        <w:rPr>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B5DB5" w:rsidRPr="00FB66E2" w:rsidRDefault="00FB66E2" w:rsidP="007451BA">
      <w:pPr>
        <w:tabs>
          <w:tab w:val="left" w:pos="1134"/>
        </w:tabs>
        <w:ind w:firstLine="709"/>
        <w:jc w:val="both"/>
        <w:rPr>
          <w:sz w:val="28"/>
          <w:szCs w:val="28"/>
        </w:rPr>
      </w:pPr>
      <w:r w:rsidRPr="00FB66E2">
        <w:rPr>
          <w:color w:val="000000"/>
          <w:sz w:val="28"/>
          <w:szCs w:val="28"/>
        </w:rPr>
        <w:t>1.1)</w:t>
      </w:r>
      <w:r>
        <w:rPr>
          <w:rFonts w:ascii="Roboto" w:hAnsi="Roboto"/>
          <w:color w:val="000000"/>
          <w:sz w:val="23"/>
          <w:szCs w:val="23"/>
        </w:rPr>
        <w:t xml:space="preserve"> </w:t>
      </w:r>
      <w:r w:rsidR="001B5DB5" w:rsidRPr="00FB66E2">
        <w:rPr>
          <w:color w:val="000000"/>
          <w:sz w:val="28"/>
          <w:szCs w:val="28"/>
        </w:rPr>
        <w:t>поступление в орган</w:t>
      </w:r>
      <w:r>
        <w:rPr>
          <w:color w:val="000000"/>
          <w:sz w:val="28"/>
          <w:szCs w:val="28"/>
        </w:rPr>
        <w:t xml:space="preserve"> </w:t>
      </w:r>
      <w:r w:rsidR="001B5DB5" w:rsidRPr="00FB66E2">
        <w:rPr>
          <w:color w:val="000000"/>
          <w:sz w:val="28"/>
          <w:szCs w:val="28"/>
        </w:rPr>
        <w:t>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Pr>
          <w:color w:val="000000"/>
          <w:sz w:val="28"/>
          <w:szCs w:val="28"/>
        </w:rPr>
        <w:t>);</w:t>
      </w:r>
    </w:p>
    <w:p w:rsidR="00AC1E08" w:rsidRPr="003E7FAF" w:rsidRDefault="00AC1E08" w:rsidP="007451BA">
      <w:pPr>
        <w:tabs>
          <w:tab w:val="left" w:pos="1134"/>
        </w:tabs>
        <w:ind w:firstLine="709"/>
        <w:jc w:val="both"/>
        <w:rPr>
          <w:sz w:val="28"/>
          <w:szCs w:val="28"/>
        </w:rPr>
      </w:pPr>
      <w:r w:rsidRPr="003E7FAF">
        <w:rPr>
          <w:sz w:val="28"/>
          <w:szCs w:val="28"/>
        </w:rPr>
        <w:t>2)</w:t>
      </w:r>
      <w:r>
        <w:rPr>
          <w:sz w:val="28"/>
          <w:szCs w:val="28"/>
        </w:rPr>
        <w:tab/>
      </w:r>
      <w:r w:rsidRPr="003E7FAF">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C1E08" w:rsidRPr="003E7FAF" w:rsidRDefault="00AC1E08" w:rsidP="00AC1E08">
      <w:pPr>
        <w:tabs>
          <w:tab w:val="left" w:pos="1134"/>
        </w:tabs>
        <w:ind w:firstLine="709"/>
        <w:jc w:val="both"/>
        <w:rPr>
          <w:sz w:val="28"/>
          <w:szCs w:val="28"/>
        </w:rPr>
      </w:pPr>
      <w:r w:rsidRPr="003E7FAF">
        <w:rPr>
          <w:sz w:val="28"/>
          <w:szCs w:val="28"/>
        </w:rPr>
        <w:t>-</w:t>
      </w:r>
      <w:r>
        <w:rPr>
          <w:sz w:val="28"/>
          <w:szCs w:val="28"/>
        </w:rPr>
        <w:tab/>
      </w:r>
      <w:r w:rsidRPr="003E7FAF">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C1E08" w:rsidRPr="003E7FAF" w:rsidRDefault="00AC1E08" w:rsidP="00AC1E08">
      <w:pPr>
        <w:tabs>
          <w:tab w:val="left" w:pos="1134"/>
        </w:tabs>
        <w:ind w:firstLine="709"/>
        <w:jc w:val="both"/>
        <w:rPr>
          <w:sz w:val="28"/>
          <w:szCs w:val="28"/>
        </w:rPr>
      </w:pPr>
      <w:r w:rsidRPr="003E7FAF">
        <w:rPr>
          <w:sz w:val="28"/>
          <w:szCs w:val="28"/>
        </w:rPr>
        <w:t>-</w:t>
      </w:r>
      <w:r>
        <w:rPr>
          <w:sz w:val="28"/>
          <w:szCs w:val="28"/>
        </w:rPr>
        <w:tab/>
      </w:r>
      <w:r w:rsidRPr="003E7FAF">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w:t>
      </w:r>
      <w:r w:rsidR="001B5DB5">
        <w:rPr>
          <w:sz w:val="28"/>
          <w:szCs w:val="28"/>
        </w:rPr>
        <w:t>одного и техногенного характера.</w:t>
      </w:r>
    </w:p>
    <w:p w:rsidR="00AC1E08" w:rsidRPr="003E7FAF" w:rsidRDefault="008D08B0" w:rsidP="007451BA">
      <w:pPr>
        <w:tabs>
          <w:tab w:val="left" w:pos="1134"/>
        </w:tabs>
        <w:ind w:firstLine="709"/>
        <w:jc w:val="both"/>
        <w:rPr>
          <w:sz w:val="28"/>
          <w:szCs w:val="28"/>
        </w:rPr>
      </w:pPr>
      <w:r>
        <w:rPr>
          <w:sz w:val="28"/>
          <w:szCs w:val="28"/>
        </w:rPr>
        <w:lastRenderedPageBreak/>
        <w:t>2</w:t>
      </w:r>
      <w:r w:rsidR="00AC1E08" w:rsidRPr="003E7FAF">
        <w:rPr>
          <w:sz w:val="28"/>
          <w:szCs w:val="28"/>
        </w:rPr>
        <w:t>.</w:t>
      </w:r>
      <w:r w:rsidR="001B5DB5">
        <w:rPr>
          <w:sz w:val="28"/>
          <w:szCs w:val="28"/>
        </w:rPr>
        <w:t>7</w:t>
      </w:r>
      <w:r>
        <w:rPr>
          <w:sz w:val="28"/>
          <w:szCs w:val="28"/>
        </w:rPr>
        <w:t xml:space="preserve">. </w:t>
      </w:r>
      <w:r w:rsidR="00AC1E08">
        <w:rPr>
          <w:sz w:val="28"/>
          <w:szCs w:val="28"/>
        </w:rPr>
        <w:tab/>
      </w:r>
      <w:r w:rsidR="00AC1E08" w:rsidRPr="003E7FAF">
        <w:rPr>
          <w:sz w:val="28"/>
          <w:szCs w:val="28"/>
        </w:rPr>
        <w:t>Внеплановые проверки, в том числе внеплановые выездные проверки, согласовываются администрацией с прокуратурой в порядке, установленном частями 7-1</w:t>
      </w:r>
      <w:r w:rsidR="00AC1E08">
        <w:rPr>
          <w:sz w:val="28"/>
          <w:szCs w:val="28"/>
        </w:rPr>
        <w:t xml:space="preserve">5 статьи 10 Федерального закона </w:t>
      </w:r>
      <w:r w:rsidR="00AC1E08" w:rsidRPr="003E7FAF">
        <w:rPr>
          <w:sz w:val="28"/>
          <w:szCs w:val="28"/>
        </w:rPr>
        <w:t>№ 294-ФЗ.</w:t>
      </w:r>
    </w:p>
    <w:p w:rsidR="00AC1E08" w:rsidRPr="003E7FAF" w:rsidRDefault="001B5DB5" w:rsidP="007451BA">
      <w:pPr>
        <w:tabs>
          <w:tab w:val="left" w:pos="1134"/>
        </w:tabs>
        <w:ind w:firstLine="709"/>
        <w:jc w:val="both"/>
        <w:rPr>
          <w:sz w:val="28"/>
          <w:szCs w:val="28"/>
        </w:rPr>
      </w:pPr>
      <w:r>
        <w:rPr>
          <w:sz w:val="28"/>
          <w:szCs w:val="28"/>
        </w:rPr>
        <w:t xml:space="preserve"> 2.8</w:t>
      </w:r>
      <w:r w:rsidR="008D08B0">
        <w:rPr>
          <w:sz w:val="28"/>
          <w:szCs w:val="28"/>
        </w:rPr>
        <w:t xml:space="preserve">. </w:t>
      </w:r>
      <w:r w:rsidR="00AC1E08">
        <w:rPr>
          <w:sz w:val="28"/>
          <w:szCs w:val="28"/>
        </w:rPr>
        <w:tab/>
      </w:r>
      <w:r w:rsidR="00AC1E08" w:rsidRPr="003E7FAF">
        <w:rPr>
          <w:sz w:val="28"/>
          <w:szCs w:val="28"/>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AC1E08" w:rsidRPr="003E7FAF" w:rsidRDefault="008D08B0" w:rsidP="007451BA">
      <w:pPr>
        <w:tabs>
          <w:tab w:val="left" w:pos="1134"/>
        </w:tabs>
        <w:ind w:firstLine="709"/>
        <w:jc w:val="both"/>
        <w:rPr>
          <w:sz w:val="28"/>
          <w:szCs w:val="28"/>
        </w:rPr>
      </w:pPr>
      <w:r>
        <w:rPr>
          <w:sz w:val="28"/>
          <w:szCs w:val="28"/>
        </w:rPr>
        <w:t>2</w:t>
      </w:r>
      <w:r w:rsidR="00AC1E08" w:rsidRPr="003E7FAF">
        <w:rPr>
          <w:sz w:val="28"/>
          <w:szCs w:val="28"/>
        </w:rPr>
        <w:t>.</w:t>
      </w:r>
      <w:r w:rsidR="00FB66E2">
        <w:rPr>
          <w:sz w:val="28"/>
          <w:szCs w:val="28"/>
        </w:rPr>
        <w:t>9</w:t>
      </w:r>
      <w:r>
        <w:rPr>
          <w:sz w:val="28"/>
          <w:szCs w:val="28"/>
        </w:rPr>
        <w:t>.</w:t>
      </w:r>
      <w:r w:rsidR="00AC1E08">
        <w:rPr>
          <w:sz w:val="28"/>
          <w:szCs w:val="28"/>
        </w:rPr>
        <w:tab/>
      </w:r>
      <w:r w:rsidR="00AC1E08" w:rsidRPr="003E7FAF">
        <w:rPr>
          <w:sz w:val="28"/>
          <w:szCs w:val="28"/>
        </w:rPr>
        <w:t xml:space="preserve">Обращения и заявления, не позволяющие установить лицо, обратившееся в администрацию, не могут служить основанием для  проведения внеплановой проверки. В случае если изложенная в обращении или заявлении информация может являться основанием для проведения внеплановой проверки, должностное лицо </w:t>
      </w:r>
      <w:r w:rsidR="00FB66E2">
        <w:rPr>
          <w:sz w:val="28"/>
          <w:szCs w:val="28"/>
        </w:rPr>
        <w:t xml:space="preserve">Управления </w:t>
      </w:r>
      <w:r w:rsidR="00AC1E08" w:rsidRPr="003E7FAF">
        <w:rPr>
          <w:sz w:val="28"/>
          <w:szCs w:val="28"/>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D08B0" w:rsidRPr="003E7FAF" w:rsidRDefault="00FB66E2" w:rsidP="007451BA">
      <w:pPr>
        <w:tabs>
          <w:tab w:val="left" w:pos="1134"/>
        </w:tabs>
        <w:ind w:firstLine="709"/>
        <w:jc w:val="both"/>
        <w:rPr>
          <w:sz w:val="28"/>
          <w:szCs w:val="28"/>
        </w:rPr>
      </w:pPr>
      <w:r>
        <w:rPr>
          <w:sz w:val="28"/>
          <w:szCs w:val="28"/>
        </w:rPr>
        <w:t>2.10</w:t>
      </w:r>
      <w:r w:rsidR="008D08B0">
        <w:rPr>
          <w:sz w:val="28"/>
          <w:szCs w:val="28"/>
        </w:rPr>
        <w:t>. Д</w:t>
      </w:r>
      <w:r w:rsidR="008D08B0" w:rsidRPr="003E7FAF">
        <w:rPr>
          <w:sz w:val="28"/>
          <w:szCs w:val="28"/>
        </w:rPr>
        <w:t xml:space="preserve">олжностное лицо </w:t>
      </w:r>
      <w:r>
        <w:rPr>
          <w:sz w:val="28"/>
          <w:szCs w:val="28"/>
        </w:rPr>
        <w:t>Управления</w:t>
      </w:r>
      <w:r w:rsidR="008D08B0" w:rsidRPr="003E7FAF">
        <w:rPr>
          <w:sz w:val="28"/>
          <w:szCs w:val="28"/>
        </w:rPr>
        <w:t xml:space="preserve"> готовит проект распоряжения администрации о проведении проверки в соответствии с типовой формой, установленной приказом Министерства экономического развития Российской Федерации от 30.04.2009  </w:t>
      </w:r>
      <w:r w:rsidR="008D08B0">
        <w:rPr>
          <w:sz w:val="28"/>
          <w:szCs w:val="28"/>
        </w:rPr>
        <w:t xml:space="preserve">года </w:t>
      </w:r>
      <w:r w:rsidR="008D08B0" w:rsidRPr="003E7FAF">
        <w:rPr>
          <w:sz w:val="28"/>
          <w:szCs w:val="28"/>
        </w:rPr>
        <w:t>№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C1E08" w:rsidRDefault="00FB66E2" w:rsidP="007451BA">
      <w:pPr>
        <w:shd w:val="clear" w:color="auto" w:fill="FFFFFF"/>
        <w:spacing w:line="204" w:lineRule="atLeast"/>
        <w:ind w:firstLine="709"/>
        <w:jc w:val="both"/>
        <w:rPr>
          <w:sz w:val="28"/>
          <w:szCs w:val="28"/>
        </w:rPr>
      </w:pPr>
      <w:r>
        <w:rPr>
          <w:sz w:val="28"/>
          <w:szCs w:val="28"/>
        </w:rPr>
        <w:t>2.11</w:t>
      </w:r>
      <w:r w:rsidR="00E0540F">
        <w:rPr>
          <w:sz w:val="28"/>
          <w:szCs w:val="28"/>
        </w:rPr>
        <w:t xml:space="preserve">. </w:t>
      </w:r>
      <w:r w:rsidR="00433249" w:rsidRPr="003E7FAF">
        <w:rPr>
          <w:sz w:val="28"/>
          <w:szCs w:val="28"/>
        </w:rPr>
        <w:t xml:space="preserve">Копия распоряжения администрации </w:t>
      </w:r>
      <w:r w:rsidR="00433249">
        <w:rPr>
          <w:sz w:val="28"/>
          <w:szCs w:val="28"/>
        </w:rPr>
        <w:t>Еткульского</w:t>
      </w:r>
      <w:r w:rsidR="00433249" w:rsidRPr="003E7FAF">
        <w:rPr>
          <w:sz w:val="28"/>
          <w:szCs w:val="28"/>
        </w:rPr>
        <w:t xml:space="preserve"> муниципального района о проведении плановой проверки в качестве уведомления о ее проведении направляется юридическому лицу, индивидуальному предпринимателю заказным почтовым отправлением с уведомлением о вручении или иным доступным способом, в том числе факсимильной связью с подтверждением получения документа. О проведении плановой проверки юридическое лицо, индивидуальный предприниматель уведомляется не позднее чем за три рабочих дня до начала проведения проверки.</w:t>
      </w:r>
    </w:p>
    <w:p w:rsidR="00E0540F" w:rsidRPr="003E7FAF" w:rsidRDefault="007C2897" w:rsidP="007451BA">
      <w:pPr>
        <w:tabs>
          <w:tab w:val="left" w:pos="1134"/>
        </w:tabs>
        <w:ind w:firstLine="709"/>
        <w:jc w:val="both"/>
        <w:rPr>
          <w:sz w:val="28"/>
          <w:szCs w:val="28"/>
        </w:rPr>
      </w:pPr>
      <w:r>
        <w:rPr>
          <w:sz w:val="28"/>
          <w:szCs w:val="28"/>
        </w:rPr>
        <w:t>2.12</w:t>
      </w:r>
      <w:r w:rsidR="00E0540F">
        <w:rPr>
          <w:sz w:val="28"/>
          <w:szCs w:val="28"/>
        </w:rPr>
        <w:t xml:space="preserve">. </w:t>
      </w:r>
      <w:r w:rsidR="00E0540F" w:rsidRPr="003E7FAF">
        <w:rPr>
          <w:sz w:val="28"/>
          <w:szCs w:val="28"/>
        </w:rPr>
        <w:t xml:space="preserve">Копия распоряжения администрации </w:t>
      </w:r>
      <w:r w:rsidR="00E0540F">
        <w:rPr>
          <w:sz w:val="28"/>
          <w:szCs w:val="28"/>
        </w:rPr>
        <w:t>Еткульского</w:t>
      </w:r>
      <w:r w:rsidR="00E0540F" w:rsidRPr="003E7FAF">
        <w:rPr>
          <w:sz w:val="28"/>
          <w:szCs w:val="28"/>
        </w:rPr>
        <w:t xml:space="preserve"> муниципального района о проведении внеплановой проверки в качестве уведомления о ее проведении направляется юридическому лицу, индивидуальному предпринимателю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w:t>
      </w:r>
      <w:r w:rsidR="00E0540F" w:rsidRPr="003E7FAF">
        <w:rPr>
          <w:sz w:val="28"/>
          <w:szCs w:val="28"/>
        </w:rPr>
        <w:lastRenderedPageBreak/>
        <w:t>был представлен юридическим лицом, индивидуальным предпринимателем в орган муниципального контроля.</w:t>
      </w:r>
    </w:p>
    <w:p w:rsidR="00E0540F" w:rsidRPr="003E7FAF" w:rsidRDefault="007C2897" w:rsidP="007451BA">
      <w:pPr>
        <w:tabs>
          <w:tab w:val="left" w:pos="1134"/>
        </w:tabs>
        <w:ind w:firstLine="709"/>
        <w:jc w:val="both"/>
        <w:rPr>
          <w:sz w:val="28"/>
          <w:szCs w:val="28"/>
        </w:rPr>
      </w:pPr>
      <w:r>
        <w:rPr>
          <w:sz w:val="28"/>
          <w:szCs w:val="28"/>
        </w:rPr>
        <w:t>2.13</w:t>
      </w:r>
      <w:r w:rsidR="00E0540F">
        <w:rPr>
          <w:sz w:val="28"/>
          <w:szCs w:val="28"/>
        </w:rPr>
        <w:t xml:space="preserve">. </w:t>
      </w:r>
      <w:r w:rsidR="00E0540F" w:rsidRPr="003E7FAF">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E0540F" w:rsidRPr="003E7FAF" w:rsidRDefault="007C2897" w:rsidP="007451BA">
      <w:pPr>
        <w:tabs>
          <w:tab w:val="left" w:pos="1134"/>
        </w:tabs>
        <w:ind w:firstLine="709"/>
        <w:jc w:val="both"/>
        <w:rPr>
          <w:sz w:val="28"/>
          <w:szCs w:val="28"/>
        </w:rPr>
      </w:pPr>
      <w:r>
        <w:rPr>
          <w:sz w:val="28"/>
          <w:szCs w:val="28"/>
        </w:rPr>
        <w:t>2.14</w:t>
      </w:r>
      <w:r w:rsidR="00E0540F">
        <w:rPr>
          <w:sz w:val="28"/>
          <w:szCs w:val="28"/>
        </w:rPr>
        <w:t>.</w:t>
      </w:r>
      <w:r w:rsidR="00E0540F">
        <w:rPr>
          <w:sz w:val="28"/>
          <w:szCs w:val="28"/>
        </w:rPr>
        <w:tab/>
      </w:r>
      <w:r w:rsidR="00E0540F" w:rsidRPr="003E7FAF">
        <w:rPr>
          <w:sz w:val="28"/>
          <w:szCs w:val="28"/>
        </w:rPr>
        <w:t xml:space="preserve">Должностные лица </w:t>
      </w:r>
      <w:r w:rsidR="00E0540F">
        <w:rPr>
          <w:sz w:val="28"/>
          <w:szCs w:val="28"/>
        </w:rPr>
        <w:t>Управления</w:t>
      </w:r>
      <w:r w:rsidR="00E0540F" w:rsidRPr="003E7FAF">
        <w:rPr>
          <w:sz w:val="28"/>
          <w:szCs w:val="28"/>
        </w:rPr>
        <w:t xml:space="preserve"> обязаны обеспечить надлежащую фиксацию факта получения субъектом проверки (уполномоченным лицом) копии распоряжения администрации о проведении проверки.</w:t>
      </w:r>
    </w:p>
    <w:p w:rsidR="00E0540F" w:rsidRPr="003E7FAF" w:rsidRDefault="007C2897" w:rsidP="007451BA">
      <w:pPr>
        <w:tabs>
          <w:tab w:val="left" w:pos="1134"/>
        </w:tabs>
        <w:ind w:firstLine="709"/>
        <w:jc w:val="both"/>
        <w:rPr>
          <w:sz w:val="28"/>
          <w:szCs w:val="28"/>
        </w:rPr>
      </w:pPr>
      <w:r>
        <w:rPr>
          <w:sz w:val="28"/>
          <w:szCs w:val="28"/>
        </w:rPr>
        <w:t>2.15</w:t>
      </w:r>
      <w:r w:rsidR="00C4319F">
        <w:rPr>
          <w:sz w:val="28"/>
          <w:szCs w:val="28"/>
        </w:rPr>
        <w:t xml:space="preserve">. </w:t>
      </w:r>
      <w:r w:rsidR="00E0540F" w:rsidRPr="003E7FAF">
        <w:rPr>
          <w:sz w:val="28"/>
          <w:szCs w:val="28"/>
        </w:rPr>
        <w:t xml:space="preserve">Проведение проверки вправе осуществлять только те должностные лица, которые указаны в распоряжении администрации </w:t>
      </w:r>
      <w:r w:rsidR="00E0540F">
        <w:rPr>
          <w:sz w:val="28"/>
          <w:szCs w:val="28"/>
        </w:rPr>
        <w:t>Еткульского</w:t>
      </w:r>
      <w:r w:rsidR="00E0540F" w:rsidRPr="003E7FAF">
        <w:rPr>
          <w:sz w:val="28"/>
          <w:szCs w:val="28"/>
        </w:rPr>
        <w:t xml:space="preserve"> муниципального района о проведении проверки.</w:t>
      </w:r>
    </w:p>
    <w:p w:rsidR="00E0540F" w:rsidRPr="003E7FAF" w:rsidRDefault="007C2897" w:rsidP="007451BA">
      <w:pPr>
        <w:tabs>
          <w:tab w:val="left" w:pos="1134"/>
        </w:tabs>
        <w:ind w:firstLine="709"/>
        <w:jc w:val="both"/>
        <w:rPr>
          <w:sz w:val="28"/>
          <w:szCs w:val="28"/>
        </w:rPr>
      </w:pPr>
      <w:r>
        <w:rPr>
          <w:sz w:val="28"/>
          <w:szCs w:val="28"/>
        </w:rPr>
        <w:t>2.16</w:t>
      </w:r>
      <w:r w:rsidR="00C4319F">
        <w:rPr>
          <w:sz w:val="28"/>
          <w:szCs w:val="28"/>
        </w:rPr>
        <w:t xml:space="preserve">. </w:t>
      </w:r>
      <w:r w:rsidR="00E0540F" w:rsidRPr="003E7FAF">
        <w:rPr>
          <w:sz w:val="28"/>
          <w:szCs w:val="28"/>
        </w:rPr>
        <w:t xml:space="preserve">Началом срока проведения документарной проверки является день начала проверки, указанный в распоряжении администрации о проведении проверки, окончанием срока проведения документарной проверки является день подписания акта проведения проверки. Документарная проверка проводится по месту нахождения должностного лица </w:t>
      </w:r>
      <w:r w:rsidR="00E0540F">
        <w:rPr>
          <w:sz w:val="28"/>
          <w:szCs w:val="28"/>
        </w:rPr>
        <w:t>Управления</w:t>
      </w:r>
      <w:r w:rsidR="00E0540F" w:rsidRPr="003E7FAF">
        <w:rPr>
          <w:sz w:val="28"/>
          <w:szCs w:val="28"/>
        </w:rPr>
        <w:t>, уполномоченного на проверку.</w:t>
      </w:r>
      <w:r w:rsidR="00111849">
        <w:rPr>
          <w:sz w:val="28"/>
          <w:szCs w:val="28"/>
        </w:rPr>
        <w:t xml:space="preserve"> Срок проведения документарной проверки не может превышать 20 рабочих дней. </w:t>
      </w:r>
    </w:p>
    <w:p w:rsidR="00D54720" w:rsidRPr="003E7FAF" w:rsidRDefault="007C2897" w:rsidP="007451BA">
      <w:pPr>
        <w:tabs>
          <w:tab w:val="left" w:pos="1134"/>
        </w:tabs>
        <w:ind w:firstLine="709"/>
        <w:jc w:val="both"/>
        <w:rPr>
          <w:sz w:val="28"/>
          <w:szCs w:val="28"/>
        </w:rPr>
      </w:pPr>
      <w:r>
        <w:rPr>
          <w:sz w:val="28"/>
          <w:szCs w:val="28"/>
        </w:rPr>
        <w:t>2.17</w:t>
      </w:r>
      <w:r w:rsidR="00C4319F">
        <w:rPr>
          <w:sz w:val="28"/>
          <w:szCs w:val="28"/>
        </w:rPr>
        <w:t xml:space="preserve">. </w:t>
      </w:r>
      <w:r w:rsidR="00D54720" w:rsidRPr="003E7FAF">
        <w:rPr>
          <w:sz w:val="28"/>
          <w:szCs w:val="28"/>
        </w:rPr>
        <w:t xml:space="preserve">Должностное лицо </w:t>
      </w:r>
      <w:r w:rsidR="00D54720">
        <w:rPr>
          <w:sz w:val="28"/>
          <w:szCs w:val="28"/>
        </w:rPr>
        <w:t>Управления</w:t>
      </w:r>
      <w:r w:rsidR="00D54720" w:rsidRPr="003E7FAF">
        <w:rPr>
          <w:sz w:val="28"/>
          <w:szCs w:val="28"/>
        </w:rPr>
        <w:t xml:space="preserve"> знакомит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D54720" w:rsidRPr="003E7FAF" w:rsidRDefault="007C2897" w:rsidP="007451BA">
      <w:pPr>
        <w:tabs>
          <w:tab w:val="left" w:pos="1134"/>
        </w:tabs>
        <w:ind w:firstLine="709"/>
        <w:jc w:val="both"/>
        <w:rPr>
          <w:sz w:val="28"/>
          <w:szCs w:val="28"/>
        </w:rPr>
      </w:pPr>
      <w:r>
        <w:rPr>
          <w:sz w:val="28"/>
          <w:szCs w:val="28"/>
        </w:rPr>
        <w:t>2.18</w:t>
      </w:r>
      <w:r w:rsidR="00C4319F">
        <w:rPr>
          <w:sz w:val="28"/>
          <w:szCs w:val="28"/>
        </w:rPr>
        <w:t xml:space="preserve">. </w:t>
      </w:r>
      <w:r w:rsidR="00D54720" w:rsidRPr="003E7FAF">
        <w:rPr>
          <w:sz w:val="28"/>
          <w:szCs w:val="28"/>
        </w:rPr>
        <w:t>В случае если достоверность сведений, содержащихся в документах, имеющихся у администрации, а также представленных субъектом проверки согласно распоряжению администрации о проведении проверки, вызывает обоснованные сомнения, либо эти сведения не позволяют оценить соблюдение субъектом проверки обязательных требований и требовани</w:t>
      </w:r>
      <w:r w:rsidR="00A36E65">
        <w:rPr>
          <w:sz w:val="28"/>
          <w:szCs w:val="28"/>
        </w:rPr>
        <w:t>й, установленных муниципальными нормативно-</w:t>
      </w:r>
      <w:r w:rsidR="00A36E65" w:rsidRPr="00150D10">
        <w:rPr>
          <w:sz w:val="28"/>
          <w:szCs w:val="28"/>
        </w:rPr>
        <w:t>правовыми актами в сфере рекламы</w:t>
      </w:r>
      <w:r w:rsidR="00A36E65">
        <w:rPr>
          <w:sz w:val="28"/>
          <w:szCs w:val="28"/>
        </w:rPr>
        <w:t xml:space="preserve"> на территории Еткульского муниципального района,</w:t>
      </w:r>
      <w:r w:rsidR="00A36E65" w:rsidRPr="003E7FAF">
        <w:rPr>
          <w:sz w:val="28"/>
          <w:szCs w:val="28"/>
        </w:rPr>
        <w:t xml:space="preserve"> </w:t>
      </w:r>
      <w:r w:rsidR="00D54720" w:rsidRPr="003E7FAF">
        <w:rPr>
          <w:sz w:val="28"/>
          <w:szCs w:val="28"/>
        </w:rPr>
        <w:t>в адрес субъекта проверки направляется мотивированный письменный запрос администрации с требованием представить иные необходимые для рассмотрения в ходе проведения документарной проверки документы, относящиеся к предмету проверки.</w:t>
      </w:r>
    </w:p>
    <w:p w:rsidR="00D54720" w:rsidRPr="003E7FAF" w:rsidRDefault="007C2897" w:rsidP="007451BA">
      <w:pPr>
        <w:tabs>
          <w:tab w:val="left" w:pos="1134"/>
        </w:tabs>
        <w:ind w:firstLine="709"/>
        <w:jc w:val="both"/>
        <w:rPr>
          <w:sz w:val="28"/>
          <w:szCs w:val="28"/>
        </w:rPr>
      </w:pPr>
      <w:r>
        <w:rPr>
          <w:sz w:val="28"/>
          <w:szCs w:val="28"/>
        </w:rPr>
        <w:t>2.19</w:t>
      </w:r>
      <w:r w:rsidR="00C4319F">
        <w:rPr>
          <w:sz w:val="28"/>
          <w:szCs w:val="28"/>
        </w:rPr>
        <w:t xml:space="preserve">. </w:t>
      </w:r>
      <w:r w:rsidR="00D54720" w:rsidRPr="003E7FAF">
        <w:rPr>
          <w:sz w:val="28"/>
          <w:szCs w:val="28"/>
        </w:rPr>
        <w:t>Выездная проверка проводится в случае, если при документарной проверке:</w:t>
      </w:r>
    </w:p>
    <w:p w:rsidR="00D54720" w:rsidRPr="003E7FAF" w:rsidRDefault="00D54720" w:rsidP="007451BA">
      <w:pPr>
        <w:tabs>
          <w:tab w:val="left" w:pos="1134"/>
        </w:tabs>
        <w:ind w:firstLine="709"/>
        <w:jc w:val="both"/>
        <w:rPr>
          <w:sz w:val="28"/>
          <w:szCs w:val="28"/>
        </w:rPr>
      </w:pPr>
      <w:r w:rsidRPr="003E7FAF">
        <w:rPr>
          <w:sz w:val="28"/>
          <w:szCs w:val="28"/>
        </w:rPr>
        <w:lastRenderedPageBreak/>
        <w:t>1)</w:t>
      </w:r>
      <w:r>
        <w:rPr>
          <w:sz w:val="28"/>
          <w:szCs w:val="28"/>
        </w:rPr>
        <w:tab/>
      </w:r>
      <w:r w:rsidRPr="003E7FAF">
        <w:rPr>
          <w:sz w:val="28"/>
          <w:szCs w:val="28"/>
        </w:rPr>
        <w:t>не представляется возможным удостовериться в полноте и достоверности сведений, содержащихся в имеющихся в распоряжении Управления документах юридического лица, индивидуального предпринимателя;</w:t>
      </w:r>
    </w:p>
    <w:p w:rsidR="00D54720" w:rsidRPr="003E7FAF" w:rsidRDefault="00D54720" w:rsidP="007451BA">
      <w:pPr>
        <w:tabs>
          <w:tab w:val="left" w:pos="1134"/>
        </w:tabs>
        <w:ind w:firstLine="709"/>
        <w:jc w:val="both"/>
        <w:rPr>
          <w:sz w:val="28"/>
          <w:szCs w:val="28"/>
        </w:rPr>
      </w:pPr>
      <w:r w:rsidRPr="003E7FAF">
        <w:rPr>
          <w:sz w:val="28"/>
          <w:szCs w:val="28"/>
        </w:rPr>
        <w:t>2)</w:t>
      </w:r>
      <w:r>
        <w:rPr>
          <w:sz w:val="28"/>
          <w:szCs w:val="28"/>
        </w:rPr>
        <w:tab/>
      </w:r>
      <w:r w:rsidRPr="003E7FAF">
        <w:rPr>
          <w:sz w:val="28"/>
          <w:szCs w:val="28"/>
        </w:rPr>
        <w:t xml:space="preserve">не представляется возможным оценить соответствие деятельности юридического лица, индивидуального предпринимателя обязательным требованиям и требованиям, установленным муниципальными </w:t>
      </w:r>
      <w:r w:rsidR="00A36E65">
        <w:rPr>
          <w:sz w:val="28"/>
          <w:szCs w:val="28"/>
        </w:rPr>
        <w:t>нормативно-</w:t>
      </w:r>
      <w:r w:rsidR="00A36E65" w:rsidRPr="00150D10">
        <w:rPr>
          <w:sz w:val="28"/>
          <w:szCs w:val="28"/>
        </w:rPr>
        <w:t>правовыми актами в сфере рекламы</w:t>
      </w:r>
      <w:r w:rsidR="00A36E65">
        <w:rPr>
          <w:sz w:val="28"/>
          <w:szCs w:val="28"/>
        </w:rPr>
        <w:t xml:space="preserve"> на территории Еткульского муниципального района</w:t>
      </w:r>
      <w:r w:rsidRPr="003E7FAF">
        <w:rPr>
          <w:sz w:val="28"/>
          <w:szCs w:val="28"/>
        </w:rPr>
        <w:t xml:space="preserve"> без проведения соответствующих мероприятий по контролю.</w:t>
      </w:r>
    </w:p>
    <w:p w:rsidR="00D54720" w:rsidRPr="003E7FAF" w:rsidRDefault="007C2897" w:rsidP="007451BA">
      <w:pPr>
        <w:tabs>
          <w:tab w:val="left" w:pos="1134"/>
        </w:tabs>
        <w:ind w:firstLine="709"/>
        <w:jc w:val="both"/>
        <w:rPr>
          <w:sz w:val="28"/>
          <w:szCs w:val="28"/>
        </w:rPr>
      </w:pPr>
      <w:r>
        <w:rPr>
          <w:sz w:val="28"/>
          <w:szCs w:val="28"/>
        </w:rPr>
        <w:t>2.20</w:t>
      </w:r>
      <w:r w:rsidR="00C4319F">
        <w:rPr>
          <w:sz w:val="28"/>
          <w:szCs w:val="28"/>
        </w:rPr>
        <w:t xml:space="preserve">. </w:t>
      </w:r>
      <w:r w:rsidR="00D54720" w:rsidRPr="003E7FAF">
        <w:rPr>
          <w:sz w:val="28"/>
          <w:szCs w:val="28"/>
        </w:rPr>
        <w:t xml:space="preserve">Моментом начала срока проведения выездной проверки является день (час) прибытия должностного лица </w:t>
      </w:r>
      <w:r w:rsidR="00D54720">
        <w:rPr>
          <w:sz w:val="28"/>
          <w:szCs w:val="28"/>
        </w:rPr>
        <w:t>Управления</w:t>
      </w:r>
      <w:r w:rsidR="00D54720" w:rsidRPr="003E7FAF">
        <w:rPr>
          <w:sz w:val="28"/>
          <w:szCs w:val="28"/>
        </w:rPr>
        <w:t xml:space="preserve"> на место установки рекламной конструкции.</w:t>
      </w:r>
    </w:p>
    <w:p w:rsidR="00E0540F" w:rsidRDefault="00C4319F" w:rsidP="007451BA">
      <w:pPr>
        <w:shd w:val="clear" w:color="auto" w:fill="FFFFFF"/>
        <w:spacing w:line="204" w:lineRule="atLeast"/>
        <w:ind w:firstLine="709"/>
        <w:jc w:val="both"/>
        <w:rPr>
          <w:sz w:val="28"/>
          <w:szCs w:val="28"/>
        </w:rPr>
      </w:pPr>
      <w:r>
        <w:rPr>
          <w:sz w:val="28"/>
          <w:szCs w:val="28"/>
        </w:rPr>
        <w:t>2.</w:t>
      </w:r>
      <w:r w:rsidR="007C2897">
        <w:rPr>
          <w:sz w:val="28"/>
          <w:szCs w:val="28"/>
        </w:rPr>
        <w:t>21</w:t>
      </w:r>
      <w:r>
        <w:rPr>
          <w:sz w:val="28"/>
          <w:szCs w:val="28"/>
        </w:rPr>
        <w:t xml:space="preserve">. </w:t>
      </w:r>
      <w:r w:rsidR="00D54720" w:rsidRPr="003E7FAF">
        <w:rPr>
          <w:sz w:val="28"/>
          <w:szCs w:val="28"/>
        </w:rPr>
        <w:t xml:space="preserve">По прибытии на место установки рекламной конструкции должностное лицо </w:t>
      </w:r>
      <w:r w:rsidR="00D54720">
        <w:rPr>
          <w:sz w:val="28"/>
          <w:szCs w:val="28"/>
        </w:rPr>
        <w:t>Управления</w:t>
      </w:r>
      <w:r w:rsidR="00D54720" w:rsidRPr="003E7FAF">
        <w:rPr>
          <w:sz w:val="28"/>
          <w:szCs w:val="28"/>
        </w:rPr>
        <w:t xml:space="preserve"> предъявляет свое служебное удостоверение. Руководителю или уполномоченному представителю субъекта проверки предъявляется также для ознакомления заверенная копия распоряжения администрации </w:t>
      </w:r>
      <w:r w:rsidR="00D54720">
        <w:rPr>
          <w:sz w:val="28"/>
          <w:szCs w:val="28"/>
        </w:rPr>
        <w:t>Еткульского</w:t>
      </w:r>
      <w:r w:rsidR="00D54720" w:rsidRPr="003E7FAF">
        <w:rPr>
          <w:sz w:val="28"/>
          <w:szCs w:val="28"/>
        </w:rPr>
        <w:t xml:space="preserve"> муниципального района о проведении проверки и заверенная копия решения прокуратурой о согласовании проверки в случаях, когда необходимо такое согласование.</w:t>
      </w:r>
    </w:p>
    <w:p w:rsidR="00D54720" w:rsidRPr="003E7FAF" w:rsidRDefault="007C2897" w:rsidP="007451BA">
      <w:pPr>
        <w:tabs>
          <w:tab w:val="left" w:pos="1134"/>
        </w:tabs>
        <w:ind w:firstLine="709"/>
        <w:jc w:val="both"/>
        <w:rPr>
          <w:sz w:val="28"/>
          <w:szCs w:val="28"/>
        </w:rPr>
      </w:pPr>
      <w:r>
        <w:rPr>
          <w:sz w:val="28"/>
          <w:szCs w:val="28"/>
        </w:rPr>
        <w:t>2.22</w:t>
      </w:r>
      <w:r w:rsidR="00C4319F">
        <w:rPr>
          <w:sz w:val="28"/>
          <w:szCs w:val="28"/>
        </w:rPr>
        <w:t xml:space="preserve">. </w:t>
      </w:r>
      <w:r w:rsidR="00D54720" w:rsidRPr="003E7FAF">
        <w:rPr>
          <w:sz w:val="28"/>
          <w:szCs w:val="28"/>
        </w:rPr>
        <w:t xml:space="preserve">В случае если выездной проверке не предшествовало проведение документарной проверки, должностное лицо </w:t>
      </w:r>
      <w:r w:rsidR="00D54720">
        <w:rPr>
          <w:sz w:val="28"/>
          <w:szCs w:val="28"/>
        </w:rPr>
        <w:t>Управления</w:t>
      </w:r>
      <w:r w:rsidR="00D54720" w:rsidRPr="003E7FAF">
        <w:rPr>
          <w:sz w:val="28"/>
          <w:szCs w:val="28"/>
        </w:rPr>
        <w:t xml:space="preserve"> вправе потребовать для ознакомления документы юридического лица, индивидуального предпринимателя по вопросам, связанным с целями, задачами и предметом выездной проверки.</w:t>
      </w:r>
      <w:r w:rsidR="00111849">
        <w:rPr>
          <w:sz w:val="28"/>
          <w:szCs w:val="28"/>
        </w:rPr>
        <w:t xml:space="preserve"> Срок проведения выездной проверки не может превышать 20 рабочих дней.</w:t>
      </w:r>
    </w:p>
    <w:p w:rsidR="00D54720" w:rsidRPr="003E7FAF" w:rsidRDefault="007C2897" w:rsidP="007451BA">
      <w:pPr>
        <w:tabs>
          <w:tab w:val="left" w:pos="1134"/>
        </w:tabs>
        <w:ind w:firstLine="709"/>
        <w:jc w:val="both"/>
        <w:rPr>
          <w:sz w:val="28"/>
          <w:szCs w:val="28"/>
        </w:rPr>
      </w:pPr>
      <w:r>
        <w:rPr>
          <w:sz w:val="28"/>
          <w:szCs w:val="28"/>
        </w:rPr>
        <w:t>2.23</w:t>
      </w:r>
      <w:r w:rsidR="00C4319F">
        <w:rPr>
          <w:sz w:val="28"/>
          <w:szCs w:val="28"/>
        </w:rPr>
        <w:t xml:space="preserve">. </w:t>
      </w:r>
      <w:r w:rsidR="00D54720" w:rsidRPr="003E7FAF">
        <w:rPr>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00D54720">
        <w:rPr>
          <w:sz w:val="28"/>
          <w:szCs w:val="28"/>
        </w:rPr>
        <w:t>Управления</w:t>
      </w:r>
      <w:r w:rsidR="00D54720" w:rsidRPr="003E7FAF">
        <w:rPr>
          <w:sz w:val="28"/>
          <w:szCs w:val="28"/>
        </w:rPr>
        <w:t xml:space="preserve">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54720" w:rsidRPr="003E7FAF" w:rsidRDefault="007C2897" w:rsidP="007451BA">
      <w:pPr>
        <w:tabs>
          <w:tab w:val="left" w:pos="709"/>
        </w:tabs>
        <w:ind w:firstLine="709"/>
        <w:jc w:val="both"/>
        <w:rPr>
          <w:sz w:val="28"/>
          <w:szCs w:val="28"/>
        </w:rPr>
      </w:pPr>
      <w:r>
        <w:rPr>
          <w:sz w:val="28"/>
          <w:szCs w:val="28"/>
        </w:rPr>
        <w:t>2.24</w:t>
      </w:r>
      <w:r w:rsidR="00C4319F">
        <w:rPr>
          <w:sz w:val="28"/>
          <w:szCs w:val="28"/>
        </w:rPr>
        <w:t xml:space="preserve">. </w:t>
      </w:r>
      <w:r w:rsidR="00D54720" w:rsidRPr="003E7FAF">
        <w:rPr>
          <w:sz w:val="28"/>
          <w:szCs w:val="28"/>
        </w:rPr>
        <w:t xml:space="preserve">По результатам проверки должностным лицом </w:t>
      </w:r>
      <w:r w:rsidR="00D54720">
        <w:rPr>
          <w:sz w:val="28"/>
          <w:szCs w:val="28"/>
        </w:rPr>
        <w:t>Управления</w:t>
      </w:r>
      <w:r w:rsidR="00D54720" w:rsidRPr="003E7FAF">
        <w:rPr>
          <w:sz w:val="28"/>
          <w:szCs w:val="28"/>
        </w:rPr>
        <w:t xml:space="preserve"> составляется акт проверки.</w:t>
      </w:r>
      <w:r w:rsidR="00D54720">
        <w:rPr>
          <w:sz w:val="28"/>
          <w:szCs w:val="28"/>
        </w:rPr>
        <w:tab/>
      </w:r>
      <w:r w:rsidR="00D54720" w:rsidRPr="003E7FAF">
        <w:rPr>
          <w:sz w:val="28"/>
          <w:szCs w:val="28"/>
        </w:rPr>
        <w:t>Акт проверки оформляется непосредственно после ее завершения.</w:t>
      </w:r>
      <w:r w:rsidR="00C4319F">
        <w:rPr>
          <w:sz w:val="28"/>
          <w:szCs w:val="28"/>
        </w:rPr>
        <w:t xml:space="preserve"> </w:t>
      </w:r>
      <w:r w:rsidR="00D54720" w:rsidRPr="003E7FAF">
        <w:rPr>
          <w:sz w:val="28"/>
          <w:szCs w:val="28"/>
        </w:rPr>
        <w:t xml:space="preserve">В </w:t>
      </w:r>
      <w:r>
        <w:rPr>
          <w:sz w:val="28"/>
          <w:szCs w:val="28"/>
        </w:rPr>
        <w:t>случае, предусмотренном пунктом 5</w:t>
      </w:r>
      <w:r w:rsidR="00D54720" w:rsidRPr="003E7FAF">
        <w:rPr>
          <w:sz w:val="28"/>
          <w:szCs w:val="28"/>
        </w:rPr>
        <w:t xml:space="preserve"> статьи 16 Федерального закона № 294-ФЗ, акт </w:t>
      </w:r>
      <w:r w:rsidR="00D54720" w:rsidRPr="003E7FAF">
        <w:rPr>
          <w:sz w:val="28"/>
          <w:szCs w:val="28"/>
        </w:rPr>
        <w:lastRenderedPageBreak/>
        <w:t>проверки составляется в срок, не превышающий трех рабочих дней после завершения мероприятий по контролю.</w:t>
      </w:r>
    </w:p>
    <w:p w:rsidR="00D54720" w:rsidRPr="003E7FAF" w:rsidRDefault="007C2897" w:rsidP="007451BA">
      <w:pPr>
        <w:tabs>
          <w:tab w:val="left" w:pos="851"/>
          <w:tab w:val="left" w:pos="1134"/>
        </w:tabs>
        <w:ind w:firstLine="709"/>
        <w:jc w:val="both"/>
        <w:rPr>
          <w:sz w:val="28"/>
          <w:szCs w:val="28"/>
        </w:rPr>
      </w:pPr>
      <w:r>
        <w:rPr>
          <w:sz w:val="28"/>
          <w:szCs w:val="28"/>
        </w:rPr>
        <w:t>2.25</w:t>
      </w:r>
      <w:r w:rsidR="00C4319F">
        <w:rPr>
          <w:sz w:val="28"/>
          <w:szCs w:val="28"/>
        </w:rPr>
        <w:t xml:space="preserve">. </w:t>
      </w:r>
      <w:r w:rsidR="00D54720" w:rsidRPr="003E7FAF">
        <w:rPr>
          <w:sz w:val="28"/>
          <w:szCs w:val="28"/>
        </w:rPr>
        <w:t>Акт проверки составляется по типовой форме, установленной приказом Министерства экономическог</w:t>
      </w:r>
      <w:r>
        <w:rPr>
          <w:sz w:val="28"/>
          <w:szCs w:val="28"/>
        </w:rPr>
        <w:t xml:space="preserve">о развития Российской Федерации </w:t>
      </w:r>
      <w:r w:rsidR="00D54720" w:rsidRPr="003E7FAF">
        <w:rPr>
          <w:sz w:val="28"/>
          <w:szCs w:val="28"/>
        </w:rPr>
        <w:t xml:space="preserve">от 30.04.2009  </w:t>
      </w:r>
      <w:r w:rsidR="00D54720">
        <w:rPr>
          <w:sz w:val="28"/>
          <w:szCs w:val="28"/>
        </w:rPr>
        <w:t xml:space="preserve">года </w:t>
      </w:r>
      <w:r w:rsidR="00D54720" w:rsidRPr="003E7FAF">
        <w:rPr>
          <w:sz w:val="28"/>
          <w:szCs w:val="28"/>
        </w:rPr>
        <w:t>№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в двух экземплярах.</w:t>
      </w:r>
    </w:p>
    <w:p w:rsidR="00D54720" w:rsidRPr="003E7FAF" w:rsidRDefault="007C2897" w:rsidP="007451BA">
      <w:pPr>
        <w:tabs>
          <w:tab w:val="left" w:pos="851"/>
        </w:tabs>
        <w:ind w:firstLine="709"/>
        <w:jc w:val="both"/>
        <w:rPr>
          <w:sz w:val="28"/>
          <w:szCs w:val="28"/>
        </w:rPr>
      </w:pPr>
      <w:r>
        <w:rPr>
          <w:sz w:val="28"/>
          <w:szCs w:val="28"/>
        </w:rPr>
        <w:t>2.26</w:t>
      </w:r>
      <w:r w:rsidR="00BF4D4D">
        <w:rPr>
          <w:sz w:val="28"/>
          <w:szCs w:val="28"/>
        </w:rPr>
        <w:t xml:space="preserve">. </w:t>
      </w:r>
      <w:r w:rsidR="00D54720" w:rsidRPr="003E7FAF">
        <w:rPr>
          <w:sz w:val="28"/>
          <w:szCs w:val="28"/>
        </w:rPr>
        <w:t xml:space="preserve">Акт проверки подписывается должностным лицом </w:t>
      </w:r>
      <w:r w:rsidR="00D54720">
        <w:rPr>
          <w:sz w:val="28"/>
          <w:szCs w:val="28"/>
        </w:rPr>
        <w:t>Управления</w:t>
      </w:r>
      <w:r w:rsidR="00D54720" w:rsidRPr="003E7FAF">
        <w:rPr>
          <w:sz w:val="28"/>
          <w:szCs w:val="28"/>
        </w:rPr>
        <w:t>, в случае несогласия с содержанием акта проверки излагается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w:t>
      </w:r>
    </w:p>
    <w:p w:rsidR="00D54720" w:rsidRPr="003E7FAF" w:rsidRDefault="007C2897" w:rsidP="007451BA">
      <w:pPr>
        <w:tabs>
          <w:tab w:val="left" w:pos="851"/>
        </w:tabs>
        <w:ind w:firstLine="709"/>
        <w:jc w:val="both"/>
        <w:rPr>
          <w:sz w:val="28"/>
          <w:szCs w:val="28"/>
        </w:rPr>
      </w:pPr>
      <w:r>
        <w:rPr>
          <w:sz w:val="28"/>
          <w:szCs w:val="28"/>
        </w:rPr>
        <w:t>2.27</w:t>
      </w:r>
      <w:r w:rsidR="00BF4D4D">
        <w:rPr>
          <w:sz w:val="28"/>
          <w:szCs w:val="28"/>
        </w:rPr>
        <w:t xml:space="preserve">. </w:t>
      </w:r>
      <w:r w:rsidR="00D54720" w:rsidRPr="003E7FAF">
        <w:rPr>
          <w:sz w:val="28"/>
          <w:szCs w:val="28"/>
        </w:rPr>
        <w:t>К акту проверки прилагаются протоколы и/или заключения проведенных исследований, испытаний и экспертиз, предписания об устранении выявленных нарушений и иные связанные с результатами проверки документы и их копии.</w:t>
      </w:r>
    </w:p>
    <w:p w:rsidR="00D54720" w:rsidRPr="003E7FAF" w:rsidRDefault="007C2897" w:rsidP="007451BA">
      <w:pPr>
        <w:tabs>
          <w:tab w:val="left" w:pos="851"/>
        </w:tabs>
        <w:ind w:firstLine="709"/>
        <w:jc w:val="both"/>
        <w:rPr>
          <w:sz w:val="28"/>
          <w:szCs w:val="28"/>
        </w:rPr>
      </w:pPr>
      <w:r>
        <w:rPr>
          <w:sz w:val="28"/>
          <w:szCs w:val="28"/>
        </w:rPr>
        <w:t>2.28</w:t>
      </w:r>
      <w:r w:rsidR="00BF4D4D">
        <w:rPr>
          <w:sz w:val="28"/>
          <w:szCs w:val="28"/>
        </w:rPr>
        <w:t xml:space="preserve">. </w:t>
      </w:r>
      <w:r w:rsidR="00D54720" w:rsidRPr="003E7FAF">
        <w:rPr>
          <w:sz w:val="28"/>
          <w:szCs w:val="28"/>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D54720" w:rsidRPr="003E7FAF" w:rsidRDefault="007C2897" w:rsidP="007451BA">
      <w:pPr>
        <w:tabs>
          <w:tab w:val="left" w:pos="851"/>
        </w:tabs>
        <w:ind w:firstLine="709"/>
        <w:jc w:val="both"/>
        <w:rPr>
          <w:sz w:val="28"/>
          <w:szCs w:val="28"/>
        </w:rPr>
      </w:pPr>
      <w:r>
        <w:rPr>
          <w:sz w:val="28"/>
          <w:szCs w:val="28"/>
        </w:rPr>
        <w:t>2.29</w:t>
      </w:r>
      <w:r w:rsidR="00BF4D4D">
        <w:rPr>
          <w:sz w:val="28"/>
          <w:szCs w:val="28"/>
        </w:rPr>
        <w:t xml:space="preserve">. </w:t>
      </w:r>
      <w:r w:rsidR="00D54720" w:rsidRPr="003E7FAF">
        <w:rPr>
          <w:sz w:val="28"/>
          <w:szCs w:val="28"/>
        </w:rPr>
        <w:t>В случае отказа руководителя субъекта проверки (его уполномоченного представителя) от получения для ознакомления акта проверки на двух экземплярах акта проверки делается надпись: «От получения для ознакомления акта проверки отказался» с указанием должности, фамилии, имени, отчества руководителя субъекта проверки или иного уполномоченного лица. Указанная надпись удостоверяется подписью кого-либо из должностных лиц</w:t>
      </w:r>
      <w:r>
        <w:rPr>
          <w:sz w:val="28"/>
          <w:szCs w:val="28"/>
        </w:rPr>
        <w:t xml:space="preserve"> Управления</w:t>
      </w:r>
      <w:r w:rsidR="00D54720" w:rsidRPr="003E7FAF">
        <w:rPr>
          <w:sz w:val="28"/>
          <w:szCs w:val="28"/>
        </w:rPr>
        <w:t>, уполномоченных на проведение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D54720" w:rsidRPr="003E7FAF" w:rsidRDefault="007C2897" w:rsidP="007451BA">
      <w:pPr>
        <w:tabs>
          <w:tab w:val="left" w:pos="1134"/>
          <w:tab w:val="left" w:pos="1276"/>
        </w:tabs>
        <w:ind w:firstLine="709"/>
        <w:jc w:val="both"/>
        <w:rPr>
          <w:sz w:val="28"/>
          <w:szCs w:val="28"/>
        </w:rPr>
      </w:pPr>
      <w:r>
        <w:rPr>
          <w:sz w:val="28"/>
          <w:szCs w:val="28"/>
        </w:rPr>
        <w:t>2.30</w:t>
      </w:r>
      <w:r w:rsidR="00BF4D4D">
        <w:rPr>
          <w:sz w:val="28"/>
          <w:szCs w:val="28"/>
        </w:rPr>
        <w:t xml:space="preserve">. </w:t>
      </w:r>
      <w:r w:rsidR="00D54720" w:rsidRPr="003E7FAF">
        <w:rPr>
          <w:sz w:val="28"/>
          <w:szCs w:val="28"/>
        </w:rPr>
        <w:t xml:space="preserve">Юридическое лицо, индивидуальный предприниматель в случае несогласия с фактами, выводами, предложениями, изложенными в акте проверки, в течение пятнадцати дней со дня получения акта проверки вправе представить в </w:t>
      </w:r>
      <w:r>
        <w:rPr>
          <w:sz w:val="28"/>
          <w:szCs w:val="28"/>
        </w:rPr>
        <w:t>Управление,</w:t>
      </w:r>
      <w:r w:rsidR="00D54720" w:rsidRPr="003E7FAF">
        <w:rPr>
          <w:sz w:val="28"/>
          <w:szCs w:val="28"/>
        </w:rPr>
        <w:t xml:space="preserve">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их обоснованность, или их заверенные копии. Указанные </w:t>
      </w:r>
      <w:r w:rsidR="00D54720" w:rsidRPr="003E7FAF">
        <w:rPr>
          <w:sz w:val="28"/>
          <w:szCs w:val="28"/>
        </w:rPr>
        <w:lastRenderedPageBreak/>
        <w:t>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54720" w:rsidRPr="003E7FAF" w:rsidRDefault="007C2897" w:rsidP="007C2897">
      <w:pPr>
        <w:tabs>
          <w:tab w:val="left" w:pos="1134"/>
          <w:tab w:val="left" w:pos="1276"/>
        </w:tabs>
        <w:ind w:firstLine="709"/>
        <w:jc w:val="both"/>
        <w:rPr>
          <w:sz w:val="28"/>
          <w:szCs w:val="28"/>
        </w:rPr>
      </w:pPr>
      <w:r>
        <w:rPr>
          <w:sz w:val="28"/>
          <w:szCs w:val="28"/>
        </w:rPr>
        <w:t>2.31</w:t>
      </w:r>
      <w:r w:rsidR="00BF4D4D">
        <w:rPr>
          <w:sz w:val="28"/>
          <w:szCs w:val="28"/>
        </w:rPr>
        <w:t xml:space="preserve">. </w:t>
      </w:r>
      <w:r w:rsidR="00D54720" w:rsidRPr="003E7FAF">
        <w:rPr>
          <w:sz w:val="28"/>
          <w:szCs w:val="28"/>
        </w:rPr>
        <w:t>В случае если проведение внеплановой выездной проверки производилось по соглас</w:t>
      </w:r>
      <w:r w:rsidR="00D54720">
        <w:rPr>
          <w:sz w:val="28"/>
          <w:szCs w:val="28"/>
        </w:rPr>
        <w:t xml:space="preserve">ованию с </w:t>
      </w:r>
      <w:r w:rsidR="00D54720" w:rsidRPr="003E7FAF">
        <w:rPr>
          <w:sz w:val="28"/>
          <w:szCs w:val="28"/>
        </w:rPr>
        <w:t>прокуратурой, копия оформленного акта с приложениями направляется в указанный орган в течение пяти рабочих дней со дня составления акта.</w:t>
      </w:r>
    </w:p>
    <w:p w:rsidR="00D54720" w:rsidRPr="003E7FAF" w:rsidRDefault="007C2897" w:rsidP="007C2897">
      <w:pPr>
        <w:tabs>
          <w:tab w:val="left" w:pos="1134"/>
          <w:tab w:val="left" w:pos="1276"/>
        </w:tabs>
        <w:ind w:firstLine="709"/>
        <w:jc w:val="both"/>
        <w:rPr>
          <w:sz w:val="28"/>
          <w:szCs w:val="28"/>
        </w:rPr>
      </w:pPr>
      <w:r>
        <w:rPr>
          <w:sz w:val="28"/>
          <w:szCs w:val="28"/>
        </w:rPr>
        <w:t>2.32</w:t>
      </w:r>
      <w:r w:rsidR="00BF4D4D">
        <w:rPr>
          <w:sz w:val="28"/>
          <w:szCs w:val="28"/>
        </w:rPr>
        <w:t xml:space="preserve">. </w:t>
      </w:r>
      <w:r w:rsidR="00D54720" w:rsidRPr="003E7FAF">
        <w:rPr>
          <w:sz w:val="28"/>
          <w:szCs w:val="28"/>
        </w:rPr>
        <w:t>В случае выявления при проведении проверки юридического лица, индивидуального предпринимателя нарушений обязательных требований и требований</w:t>
      </w:r>
      <w:r w:rsidR="00D54720">
        <w:rPr>
          <w:sz w:val="28"/>
          <w:szCs w:val="28"/>
        </w:rPr>
        <w:t>,</w:t>
      </w:r>
      <w:r w:rsidR="00D54720" w:rsidRPr="003E7FAF">
        <w:rPr>
          <w:sz w:val="28"/>
          <w:szCs w:val="28"/>
        </w:rPr>
        <w:t xml:space="preserve"> установленных </w:t>
      </w:r>
      <w:r w:rsidR="00A36E65" w:rsidRPr="00150D10">
        <w:rPr>
          <w:sz w:val="28"/>
          <w:szCs w:val="28"/>
        </w:rPr>
        <w:t xml:space="preserve">муниципальными </w:t>
      </w:r>
      <w:r w:rsidR="005830BE">
        <w:rPr>
          <w:sz w:val="28"/>
          <w:szCs w:val="28"/>
        </w:rPr>
        <w:t xml:space="preserve">нормативными </w:t>
      </w:r>
      <w:r w:rsidR="00A36E65" w:rsidRPr="00150D10">
        <w:rPr>
          <w:sz w:val="28"/>
          <w:szCs w:val="28"/>
        </w:rPr>
        <w:t>правовыми актами в сфере рекламы</w:t>
      </w:r>
      <w:r w:rsidR="00A36E65">
        <w:rPr>
          <w:sz w:val="28"/>
          <w:szCs w:val="28"/>
        </w:rPr>
        <w:t xml:space="preserve"> на территории Еткульского муниципального района</w:t>
      </w:r>
      <w:r w:rsidR="00D54720" w:rsidRPr="003E7FAF">
        <w:rPr>
          <w:sz w:val="28"/>
          <w:szCs w:val="28"/>
        </w:rPr>
        <w:t xml:space="preserve"> должностное лицо </w:t>
      </w:r>
      <w:r w:rsidR="00D54720">
        <w:rPr>
          <w:sz w:val="28"/>
          <w:szCs w:val="28"/>
        </w:rPr>
        <w:t>Управления</w:t>
      </w:r>
      <w:r w:rsidR="00D54720" w:rsidRPr="003E7FAF">
        <w:rPr>
          <w:sz w:val="28"/>
          <w:szCs w:val="28"/>
        </w:rPr>
        <w:t xml:space="preserve"> проводившее проверку в рамках своих полномочий, обязан</w:t>
      </w:r>
      <w:r w:rsidR="00D54720">
        <w:rPr>
          <w:sz w:val="28"/>
          <w:szCs w:val="28"/>
        </w:rPr>
        <w:t>о</w:t>
      </w:r>
      <w:r w:rsidR="00D54720" w:rsidRPr="003E7FAF">
        <w:rPr>
          <w:sz w:val="28"/>
          <w:szCs w:val="28"/>
        </w:rPr>
        <w:t>:</w:t>
      </w:r>
    </w:p>
    <w:p w:rsidR="00D54720" w:rsidRPr="003E7FAF" w:rsidRDefault="00D54720" w:rsidP="007C2897">
      <w:pPr>
        <w:tabs>
          <w:tab w:val="left" w:pos="1134"/>
          <w:tab w:val="left" w:pos="1276"/>
        </w:tabs>
        <w:ind w:firstLine="709"/>
        <w:jc w:val="both"/>
        <w:rPr>
          <w:sz w:val="28"/>
          <w:szCs w:val="28"/>
        </w:rPr>
      </w:pPr>
      <w:r w:rsidRPr="003E7FAF">
        <w:rPr>
          <w:sz w:val="28"/>
          <w:szCs w:val="28"/>
        </w:rPr>
        <w:t>1)</w:t>
      </w:r>
      <w:r>
        <w:rPr>
          <w:sz w:val="28"/>
          <w:szCs w:val="28"/>
        </w:rPr>
        <w:tab/>
      </w:r>
      <w:r w:rsidRPr="003E7FAF">
        <w:rPr>
          <w:sz w:val="28"/>
          <w:szCs w:val="28"/>
        </w:rPr>
        <w:t>вместе с актом проверки выдать предписание об устранении выявленных нарушений с указанием сроков их устранения и/или о проведении мероприятий по предотвращению причинения вреда жизни, здоровью людей, вреда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мероприятиях, предусмотренных законодательством. Форма предп</w:t>
      </w:r>
      <w:r w:rsidR="00E30424">
        <w:rPr>
          <w:sz w:val="28"/>
          <w:szCs w:val="28"/>
        </w:rPr>
        <w:t xml:space="preserve">исания установлена приложением </w:t>
      </w:r>
      <w:r w:rsidR="00E30424" w:rsidRPr="005830BE">
        <w:rPr>
          <w:sz w:val="28"/>
          <w:szCs w:val="28"/>
        </w:rPr>
        <w:t>1</w:t>
      </w:r>
      <w:r w:rsidRPr="003E7FAF">
        <w:rPr>
          <w:sz w:val="28"/>
          <w:szCs w:val="28"/>
        </w:rPr>
        <w:t xml:space="preserve"> к настоящему </w:t>
      </w:r>
      <w:r w:rsidR="00A36E65">
        <w:rPr>
          <w:sz w:val="28"/>
          <w:szCs w:val="28"/>
        </w:rPr>
        <w:t>П</w:t>
      </w:r>
      <w:r w:rsidR="00E30424">
        <w:rPr>
          <w:sz w:val="28"/>
          <w:szCs w:val="28"/>
        </w:rPr>
        <w:t>оложению</w:t>
      </w:r>
      <w:r w:rsidRPr="003E7FAF">
        <w:rPr>
          <w:sz w:val="28"/>
          <w:szCs w:val="28"/>
        </w:rPr>
        <w:t>. Предписание составляется в двух экземплярах и прилагается к соответствующим экземплярам акта проверки;</w:t>
      </w:r>
    </w:p>
    <w:p w:rsidR="00D54720" w:rsidRPr="003E7FAF" w:rsidRDefault="00D54720" w:rsidP="007C2897">
      <w:pPr>
        <w:tabs>
          <w:tab w:val="left" w:pos="1134"/>
          <w:tab w:val="left" w:pos="1276"/>
        </w:tabs>
        <w:ind w:firstLine="709"/>
        <w:jc w:val="both"/>
        <w:rPr>
          <w:sz w:val="28"/>
          <w:szCs w:val="28"/>
        </w:rPr>
      </w:pPr>
      <w:r w:rsidRPr="003E7FAF">
        <w:rPr>
          <w:sz w:val="28"/>
          <w:szCs w:val="28"/>
        </w:rPr>
        <w:t>2)</w:t>
      </w:r>
      <w:r>
        <w:rPr>
          <w:sz w:val="28"/>
          <w:szCs w:val="28"/>
        </w:rPr>
        <w:tab/>
      </w:r>
      <w:r w:rsidRPr="003E7FAF">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w:t>
      </w:r>
    </w:p>
    <w:p w:rsidR="00D54720" w:rsidRPr="003E7FAF" w:rsidRDefault="00D54720" w:rsidP="007C2897">
      <w:pPr>
        <w:tabs>
          <w:tab w:val="left" w:pos="1134"/>
          <w:tab w:val="left" w:pos="1276"/>
        </w:tabs>
        <w:ind w:firstLine="709"/>
        <w:jc w:val="both"/>
        <w:rPr>
          <w:sz w:val="28"/>
          <w:szCs w:val="28"/>
        </w:rPr>
      </w:pPr>
      <w:r w:rsidRPr="003E7FAF">
        <w:rPr>
          <w:sz w:val="28"/>
          <w:szCs w:val="28"/>
        </w:rPr>
        <w:t>3)</w:t>
      </w:r>
      <w:r>
        <w:rPr>
          <w:sz w:val="28"/>
          <w:szCs w:val="28"/>
        </w:rPr>
        <w:tab/>
      </w:r>
      <w:r w:rsidRPr="003E7FAF">
        <w:rPr>
          <w:sz w:val="28"/>
          <w:szCs w:val="28"/>
        </w:rPr>
        <w:t>принять меры по привлечению лиц, допустивших нарушения или не исполнивших предписания, к предусмотренной законодательством ответственности.</w:t>
      </w:r>
    </w:p>
    <w:p w:rsidR="00D54720" w:rsidRDefault="00D54720" w:rsidP="007C2897">
      <w:pPr>
        <w:shd w:val="clear" w:color="auto" w:fill="FFFFFF"/>
        <w:spacing w:line="204" w:lineRule="atLeast"/>
        <w:ind w:firstLine="709"/>
        <w:jc w:val="both"/>
        <w:rPr>
          <w:sz w:val="28"/>
          <w:szCs w:val="28"/>
        </w:rPr>
      </w:pPr>
    </w:p>
    <w:p w:rsidR="00BF4D4D" w:rsidRDefault="00BF4D4D" w:rsidP="00BF4D4D">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851"/>
        <w:jc w:val="center"/>
        <w:rPr>
          <w:rFonts w:ascii="Times New Roman" w:hAnsi="Times New Roman" w:cs="Times New Roman"/>
          <w:b/>
          <w:sz w:val="28"/>
          <w:szCs w:val="28"/>
        </w:rPr>
      </w:pPr>
      <w:r w:rsidRPr="00BF4D4D">
        <w:rPr>
          <w:rFonts w:ascii="Times New Roman" w:hAnsi="Times New Roman" w:cs="Times New Roman"/>
          <w:b/>
          <w:color w:val="000000"/>
          <w:sz w:val="28"/>
          <w:szCs w:val="28"/>
        </w:rPr>
        <w:t xml:space="preserve">3. Профилактика нарушений требований </w:t>
      </w:r>
      <w:r w:rsidRPr="00BF4D4D">
        <w:rPr>
          <w:rFonts w:ascii="Times New Roman" w:hAnsi="Times New Roman" w:cs="Times New Roman"/>
          <w:b/>
          <w:sz w:val="28"/>
          <w:szCs w:val="28"/>
        </w:rPr>
        <w:t>установленных муниципальными</w:t>
      </w:r>
      <w:r w:rsidR="009B7A6E" w:rsidRPr="009B7A6E">
        <w:rPr>
          <w:rFonts w:ascii="Times New Roman" w:hAnsi="Times New Roman" w:cs="Times New Roman"/>
          <w:sz w:val="28"/>
          <w:szCs w:val="28"/>
        </w:rPr>
        <w:t xml:space="preserve"> </w:t>
      </w:r>
      <w:r w:rsidR="005830BE">
        <w:rPr>
          <w:rFonts w:ascii="Times New Roman" w:hAnsi="Times New Roman" w:cs="Times New Roman"/>
          <w:b/>
          <w:sz w:val="28"/>
          <w:szCs w:val="28"/>
        </w:rPr>
        <w:t xml:space="preserve">нормативными </w:t>
      </w:r>
      <w:r w:rsidR="009B7A6E" w:rsidRPr="009B7A6E">
        <w:rPr>
          <w:rFonts w:ascii="Times New Roman" w:hAnsi="Times New Roman" w:cs="Times New Roman"/>
          <w:b/>
          <w:sz w:val="28"/>
          <w:szCs w:val="28"/>
        </w:rPr>
        <w:t>правовыми актами в сфере рекламы на территории Еткульского муниципального района</w:t>
      </w:r>
      <w:r w:rsidRPr="009B7A6E">
        <w:rPr>
          <w:rFonts w:ascii="Times New Roman" w:hAnsi="Times New Roman" w:cs="Times New Roman"/>
          <w:b/>
          <w:sz w:val="28"/>
          <w:szCs w:val="28"/>
        </w:rPr>
        <w:t xml:space="preserve"> </w:t>
      </w:r>
    </w:p>
    <w:p w:rsidR="00BF4D4D" w:rsidRDefault="00EA0865" w:rsidP="007C289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 </w:t>
      </w:r>
      <w:r w:rsidR="00BF4D4D" w:rsidRPr="00BF4D4D">
        <w:rPr>
          <w:rFonts w:ascii="Times New Roman" w:hAnsi="Times New Roman" w:cs="Times New Roman"/>
          <w:sz w:val="28"/>
          <w:szCs w:val="28"/>
        </w:rPr>
        <w:t xml:space="preserve">В целях профилактики нарушений обязательных требований установленных </w:t>
      </w:r>
      <w:r w:rsidR="009B7A6E" w:rsidRPr="00150D10">
        <w:rPr>
          <w:rFonts w:ascii="Times New Roman" w:hAnsi="Times New Roman" w:cs="Times New Roman"/>
          <w:sz w:val="28"/>
          <w:szCs w:val="28"/>
        </w:rPr>
        <w:t xml:space="preserve">муниципальными </w:t>
      </w:r>
      <w:r w:rsidR="005830BE">
        <w:rPr>
          <w:rFonts w:ascii="Times New Roman" w:hAnsi="Times New Roman" w:cs="Times New Roman"/>
          <w:sz w:val="28"/>
          <w:szCs w:val="28"/>
        </w:rPr>
        <w:t xml:space="preserve">нормативными </w:t>
      </w:r>
      <w:r w:rsidR="009B7A6E" w:rsidRPr="00150D10">
        <w:rPr>
          <w:rFonts w:ascii="Times New Roman" w:hAnsi="Times New Roman" w:cs="Times New Roman"/>
          <w:sz w:val="28"/>
          <w:szCs w:val="28"/>
        </w:rPr>
        <w:t>правовыми актами в сфере рекламы</w:t>
      </w:r>
      <w:r w:rsidR="009B7A6E">
        <w:rPr>
          <w:rFonts w:ascii="Times New Roman" w:hAnsi="Times New Roman" w:cs="Times New Roman"/>
          <w:sz w:val="28"/>
          <w:szCs w:val="28"/>
        </w:rPr>
        <w:t xml:space="preserve"> на территории Еткульского муниципального района</w:t>
      </w:r>
      <w:r w:rsidR="00BF4D4D">
        <w:rPr>
          <w:rFonts w:ascii="Times New Roman" w:hAnsi="Times New Roman" w:cs="Times New Roman"/>
          <w:sz w:val="28"/>
          <w:szCs w:val="28"/>
        </w:rPr>
        <w:t xml:space="preserve"> орган муниципального контроля:</w:t>
      </w:r>
    </w:p>
    <w:p w:rsidR="00BF4D4D" w:rsidRPr="00BF4D4D" w:rsidRDefault="00BF4D4D" w:rsidP="007C289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rPr>
          <w:rFonts w:ascii="Times New Roman" w:hAnsi="Times New Roman" w:cs="Times New Roman"/>
          <w:sz w:val="28"/>
          <w:szCs w:val="28"/>
        </w:rPr>
      </w:pPr>
      <w:r w:rsidRPr="00BF4D4D">
        <w:rPr>
          <w:rFonts w:ascii="Times New Roman" w:hAnsi="Times New Roman" w:cs="Times New Roman"/>
          <w:sz w:val="28"/>
          <w:szCs w:val="28"/>
        </w:rPr>
        <w:t>1) обеспечивает размещение в сети "Интернет"  на официальном сайте администрации Еткульского муниципального района для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7C2897" w:rsidRDefault="00BF4D4D" w:rsidP="007C2897">
      <w:pPr>
        <w:shd w:val="clear" w:color="auto" w:fill="FFFFFF"/>
        <w:tabs>
          <w:tab w:val="left" w:pos="709"/>
          <w:tab w:val="left" w:pos="10076"/>
          <w:tab w:val="left" w:pos="10992"/>
          <w:tab w:val="left" w:pos="11908"/>
          <w:tab w:val="left" w:pos="12824"/>
          <w:tab w:val="left" w:pos="13740"/>
          <w:tab w:val="left" w:pos="14656"/>
        </w:tabs>
        <w:ind w:firstLine="709"/>
        <w:jc w:val="both"/>
        <w:rPr>
          <w:rFonts w:eastAsia="Calibri"/>
          <w:sz w:val="28"/>
          <w:szCs w:val="28"/>
        </w:rPr>
      </w:pPr>
      <w:r w:rsidRPr="00BF4D4D">
        <w:rPr>
          <w:rFonts w:eastAsia="Calibri"/>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w:t>
      </w:r>
      <w:r w:rsidR="00EA0865">
        <w:rPr>
          <w:rFonts w:eastAsia="Calibri"/>
          <w:sz w:val="28"/>
          <w:szCs w:val="28"/>
        </w:rPr>
        <w:t xml:space="preserve"> орган муниципального </w:t>
      </w:r>
      <w:r w:rsidRPr="00BF4D4D">
        <w:rPr>
          <w:rFonts w:eastAsia="Calibri"/>
          <w:sz w:val="28"/>
          <w:szCs w:val="28"/>
        </w:rPr>
        <w:t xml:space="preserve">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A2392" w:rsidRPr="006A18DA" w:rsidRDefault="004A2392" w:rsidP="007C2897">
      <w:pPr>
        <w:shd w:val="clear" w:color="auto" w:fill="FFFFFF"/>
        <w:tabs>
          <w:tab w:val="left" w:pos="709"/>
          <w:tab w:val="left" w:pos="10076"/>
          <w:tab w:val="left" w:pos="10992"/>
          <w:tab w:val="left" w:pos="11908"/>
          <w:tab w:val="left" w:pos="12824"/>
          <w:tab w:val="left" w:pos="13740"/>
          <w:tab w:val="left" w:pos="14656"/>
        </w:tabs>
        <w:ind w:firstLine="709"/>
        <w:jc w:val="both"/>
        <w:rPr>
          <w:rFonts w:eastAsia="Calibri"/>
          <w:sz w:val="28"/>
          <w:szCs w:val="28"/>
        </w:rPr>
      </w:pPr>
      <w:r w:rsidRPr="006A18DA">
        <w:rPr>
          <w:sz w:val="28"/>
          <w:szCs w:val="28"/>
        </w:rPr>
        <w:t xml:space="preserve">3) обеспечивают регулярное (не реже одного раза в год) </w:t>
      </w:r>
      <w:hyperlink r:id="rId10" w:anchor="/multilink/12164247/paragraph/3386301/number/0" w:history="1">
        <w:r w:rsidRPr="006A18DA">
          <w:rPr>
            <w:sz w:val="28"/>
            <w:szCs w:val="28"/>
            <w:u w:val="single"/>
          </w:rPr>
          <w:t>обобщение</w:t>
        </w:r>
      </w:hyperlink>
      <w:r w:rsidRPr="006A18DA">
        <w:rPr>
          <w:sz w:val="28"/>
          <w:szCs w:val="28"/>
        </w:rPr>
        <w:t xml:space="preserve"> практики осуществления муниципального конт</w:t>
      </w:r>
      <w:r w:rsidR="006A18DA">
        <w:rPr>
          <w:sz w:val="28"/>
          <w:szCs w:val="28"/>
        </w:rPr>
        <w:t>роля и размещение на официальном сайте</w:t>
      </w:r>
      <w:r w:rsidRPr="006A18DA">
        <w:rPr>
          <w:sz w:val="28"/>
          <w:szCs w:val="28"/>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BF4D4D" w:rsidRPr="00BF4D4D" w:rsidRDefault="006A18DA" w:rsidP="007C2897">
      <w:pPr>
        <w:shd w:val="clear" w:color="auto" w:fill="FFFFFF"/>
        <w:tabs>
          <w:tab w:val="left" w:pos="709"/>
          <w:tab w:val="left" w:pos="10076"/>
          <w:tab w:val="left" w:pos="10992"/>
          <w:tab w:val="left" w:pos="11908"/>
          <w:tab w:val="left" w:pos="12824"/>
          <w:tab w:val="left" w:pos="13740"/>
          <w:tab w:val="left" w:pos="14656"/>
        </w:tabs>
        <w:ind w:firstLine="709"/>
        <w:jc w:val="both"/>
        <w:rPr>
          <w:rFonts w:eastAsia="Calibri"/>
          <w:sz w:val="28"/>
          <w:szCs w:val="28"/>
        </w:rPr>
      </w:pPr>
      <w:r>
        <w:rPr>
          <w:rFonts w:eastAsia="Calibri"/>
          <w:sz w:val="28"/>
          <w:szCs w:val="28"/>
        </w:rPr>
        <w:t>4</w:t>
      </w:r>
      <w:r w:rsidR="00BF4D4D" w:rsidRPr="00BF4D4D">
        <w:rPr>
          <w:rFonts w:eastAsia="Calibri"/>
          <w:sz w:val="28"/>
          <w:szCs w:val="28"/>
        </w:rPr>
        <w:t xml:space="preserve">) выдает предостережения о недопустимости нарушения обязательных требований в соответствии с </w:t>
      </w:r>
      <w:r w:rsidR="007C2897">
        <w:rPr>
          <w:rFonts w:eastAsia="Calibri"/>
          <w:sz w:val="28"/>
          <w:szCs w:val="28"/>
        </w:rPr>
        <w:t>пунктами</w:t>
      </w:r>
      <w:r w:rsidR="00BF4D4D" w:rsidRPr="00BF4D4D">
        <w:rPr>
          <w:rFonts w:eastAsia="Calibri"/>
          <w:sz w:val="28"/>
          <w:szCs w:val="28"/>
        </w:rPr>
        <w:t xml:space="preserve"> 5 - 7 статьи 8.2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r w:rsidR="007C2897">
        <w:rPr>
          <w:rFonts w:eastAsia="Calibri"/>
          <w:sz w:val="28"/>
          <w:szCs w:val="28"/>
        </w:rPr>
        <w:t xml:space="preserve"> (Приложение 7</w:t>
      </w:r>
      <w:r w:rsidR="00BF4D4D" w:rsidRPr="00BF4D4D">
        <w:rPr>
          <w:rFonts w:eastAsia="Calibri"/>
          <w:sz w:val="28"/>
          <w:szCs w:val="28"/>
        </w:rPr>
        <w:t>).</w:t>
      </w:r>
    </w:p>
    <w:p w:rsidR="00BF4D4D" w:rsidRPr="00BF4D4D" w:rsidRDefault="00EA0865" w:rsidP="007451BA">
      <w:pPr>
        <w:shd w:val="clear" w:color="auto" w:fill="FFFFFF"/>
        <w:tabs>
          <w:tab w:val="left" w:pos="709"/>
          <w:tab w:val="left" w:pos="10076"/>
          <w:tab w:val="left" w:pos="10992"/>
          <w:tab w:val="left" w:pos="11908"/>
          <w:tab w:val="left" w:pos="12824"/>
          <w:tab w:val="left" w:pos="13740"/>
          <w:tab w:val="left" w:pos="14656"/>
        </w:tabs>
        <w:ind w:firstLine="709"/>
        <w:jc w:val="both"/>
        <w:rPr>
          <w:rFonts w:eastAsia="Calibri"/>
          <w:sz w:val="28"/>
          <w:szCs w:val="28"/>
        </w:rPr>
      </w:pPr>
      <w:r>
        <w:rPr>
          <w:rFonts w:eastAsia="Calibri"/>
          <w:sz w:val="28"/>
          <w:szCs w:val="28"/>
        </w:rPr>
        <w:t xml:space="preserve">3.2. </w:t>
      </w:r>
      <w:r w:rsidR="00BF4D4D" w:rsidRPr="00BF4D4D">
        <w:rPr>
          <w:rFonts w:eastAsia="Calibri"/>
          <w:sz w:val="28"/>
          <w:szCs w:val="28"/>
        </w:rPr>
        <w:t xml:space="preserve">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w:t>
      </w:r>
      <w:r w:rsidR="00BF4D4D" w:rsidRPr="00BF4D4D">
        <w:rPr>
          <w:rFonts w:eastAsia="Calibri"/>
          <w:sz w:val="28"/>
          <w:szCs w:val="28"/>
        </w:rPr>
        <w:lastRenderedPageBreak/>
        <w:t xml:space="preserve">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w:t>
      </w:r>
      <w:r>
        <w:rPr>
          <w:rFonts w:eastAsia="Calibri"/>
          <w:sz w:val="28"/>
          <w:szCs w:val="28"/>
        </w:rPr>
        <w:t xml:space="preserve">и если </w:t>
      </w:r>
      <w:r w:rsidR="00BF4D4D" w:rsidRPr="00BF4D4D">
        <w:rPr>
          <w:rFonts w:eastAsia="Calibri"/>
          <w:sz w:val="28"/>
          <w:szCs w:val="28"/>
        </w:rPr>
        <w:t>юридическое лицо, индивидуальный предприниматель, ранее не привлекались к ответственности за нарушение соответствующих требований, орган му</w:t>
      </w:r>
      <w:r>
        <w:rPr>
          <w:rFonts w:eastAsia="Calibri"/>
          <w:sz w:val="28"/>
          <w:szCs w:val="28"/>
        </w:rPr>
        <w:t xml:space="preserve">ниципального </w:t>
      </w:r>
      <w:r w:rsidR="00BF4D4D" w:rsidRPr="00BF4D4D">
        <w:rPr>
          <w:rFonts w:eastAsia="Calibri"/>
          <w:sz w:val="28"/>
          <w:szCs w:val="28"/>
        </w:rPr>
        <w:t>контроля объявляют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BF4D4D" w:rsidRPr="00BF4D4D" w:rsidRDefault="00EA0865" w:rsidP="007451BA">
      <w:pPr>
        <w:shd w:val="clear" w:color="auto" w:fill="FFFFFF"/>
        <w:tabs>
          <w:tab w:val="left" w:pos="709"/>
          <w:tab w:val="left" w:pos="10076"/>
          <w:tab w:val="left" w:pos="10992"/>
          <w:tab w:val="left" w:pos="11908"/>
          <w:tab w:val="left" w:pos="12824"/>
          <w:tab w:val="left" w:pos="13740"/>
          <w:tab w:val="left" w:pos="14656"/>
        </w:tabs>
        <w:ind w:firstLine="709"/>
        <w:jc w:val="both"/>
        <w:rPr>
          <w:rFonts w:eastAsia="Calibri"/>
          <w:sz w:val="28"/>
          <w:szCs w:val="28"/>
        </w:rPr>
      </w:pPr>
      <w:r>
        <w:rPr>
          <w:rFonts w:eastAsia="Calibri"/>
          <w:sz w:val="28"/>
          <w:szCs w:val="28"/>
        </w:rPr>
        <w:t>3.</w:t>
      </w:r>
      <w:r w:rsidR="00BF4D4D" w:rsidRPr="00BF4D4D">
        <w:rPr>
          <w:rFonts w:eastAsia="Calibri"/>
          <w:sz w:val="28"/>
          <w:szCs w:val="28"/>
        </w:rPr>
        <w:t>3.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BF4D4D"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BF4D4D" w:rsidRPr="00BF4D4D">
        <w:rPr>
          <w:rFonts w:ascii="Times New Roman" w:eastAsia="Times New Roman" w:hAnsi="Times New Roman" w:cs="Times New Roman"/>
          <w:sz w:val="28"/>
          <w:szCs w:val="28"/>
        </w:rPr>
        <w:t>4.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w:t>
      </w:r>
      <w:r w:rsidR="00067A42">
        <w:rPr>
          <w:rFonts w:ascii="Times New Roman" w:eastAsia="Times New Roman" w:hAnsi="Times New Roman" w:cs="Times New Roman"/>
          <w:sz w:val="28"/>
          <w:szCs w:val="28"/>
        </w:rPr>
        <w:t xml:space="preserve">ого предостережения определены </w:t>
      </w:r>
      <w:r w:rsidR="00BF4D4D" w:rsidRPr="00BF4D4D">
        <w:rPr>
          <w:rFonts w:ascii="Times New Roman" w:eastAsia="Times New Roman" w:hAnsi="Times New Roman" w:cs="Times New Roman"/>
          <w:sz w:val="28"/>
          <w:szCs w:val="28"/>
        </w:rPr>
        <w:t xml:space="preserve"> </w:t>
      </w:r>
      <w:r w:rsidR="004A2392">
        <w:rPr>
          <w:rFonts w:ascii="Times New Roman" w:eastAsia="Times New Roman" w:hAnsi="Times New Roman" w:cs="Times New Roman"/>
          <w:sz w:val="28"/>
          <w:szCs w:val="28"/>
        </w:rPr>
        <w:t>постановлением Правительства</w:t>
      </w:r>
      <w:r w:rsidR="00BF4D4D" w:rsidRPr="00BF4D4D">
        <w:rPr>
          <w:rFonts w:ascii="Times New Roman" w:eastAsia="Times New Roman" w:hAnsi="Times New Roman" w:cs="Times New Roman"/>
          <w:sz w:val="28"/>
          <w:szCs w:val="28"/>
        </w:rPr>
        <w:t xml:space="preserve"> Российской Федерации</w:t>
      </w:r>
      <w:r w:rsidR="00067A42">
        <w:rPr>
          <w:rFonts w:ascii="Times New Roman" w:eastAsia="Times New Roman" w:hAnsi="Times New Roman" w:cs="Times New Roman"/>
          <w:sz w:val="28"/>
          <w:szCs w:val="28"/>
        </w:rPr>
        <w:t xml:space="preserve"> от 10.02.2017 г. №</w:t>
      </w:r>
      <w:r w:rsidR="004A2392">
        <w:rPr>
          <w:rFonts w:ascii="Times New Roman" w:eastAsia="Times New Roman" w:hAnsi="Times New Roman" w:cs="Times New Roman"/>
          <w:sz w:val="28"/>
          <w:szCs w:val="28"/>
        </w:rPr>
        <w:t>166</w:t>
      </w:r>
      <w:r>
        <w:rPr>
          <w:rFonts w:ascii="Times New Roman" w:eastAsia="Times New Roman" w:hAnsi="Times New Roman" w:cs="Times New Roman"/>
          <w:sz w:val="28"/>
          <w:szCs w:val="28"/>
        </w:rPr>
        <w:t>.</w:t>
      </w:r>
    </w:p>
    <w:p w:rsidR="00EA0865"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b/>
          <w:color w:val="000000"/>
          <w:sz w:val="28"/>
          <w:szCs w:val="28"/>
        </w:rPr>
      </w:pPr>
    </w:p>
    <w:p w:rsidR="00EA0865" w:rsidRDefault="00D62A44"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center"/>
        <w:rPr>
          <w:rFonts w:ascii="Times New Roman" w:hAnsi="Times New Roman" w:cs="Times New Roman"/>
          <w:b/>
          <w:color w:val="000000"/>
          <w:sz w:val="28"/>
          <w:szCs w:val="28"/>
        </w:rPr>
      </w:pPr>
      <w:r w:rsidRPr="006116AA">
        <w:rPr>
          <w:rFonts w:ascii="Times New Roman" w:hAnsi="Times New Roman" w:cs="Times New Roman"/>
          <w:b/>
          <w:color w:val="000000"/>
          <w:sz w:val="28"/>
          <w:szCs w:val="28"/>
        </w:rPr>
        <w:t xml:space="preserve"> </w:t>
      </w:r>
      <w:r w:rsidR="004907B8" w:rsidRPr="006116AA">
        <w:rPr>
          <w:rFonts w:ascii="Times New Roman" w:hAnsi="Times New Roman" w:cs="Times New Roman"/>
          <w:b/>
          <w:color w:val="000000"/>
          <w:sz w:val="28"/>
          <w:szCs w:val="28"/>
        </w:rPr>
        <w:t>4. Проведение проверок</w:t>
      </w:r>
    </w:p>
    <w:p w:rsidR="007A7357" w:rsidRDefault="004907B8"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center"/>
        <w:rPr>
          <w:rFonts w:ascii="Times New Roman" w:hAnsi="Times New Roman" w:cs="Times New Roman"/>
          <w:b/>
          <w:color w:val="000000"/>
          <w:sz w:val="28"/>
          <w:szCs w:val="28"/>
        </w:rPr>
      </w:pPr>
      <w:r w:rsidRPr="006116AA">
        <w:rPr>
          <w:rFonts w:ascii="Times New Roman" w:hAnsi="Times New Roman" w:cs="Times New Roman"/>
          <w:b/>
          <w:color w:val="000000"/>
          <w:sz w:val="28"/>
          <w:szCs w:val="28"/>
        </w:rPr>
        <w:t xml:space="preserve"> устранения </w:t>
      </w:r>
      <w:r w:rsidR="005B22D8">
        <w:rPr>
          <w:rFonts w:ascii="Times New Roman" w:hAnsi="Times New Roman" w:cs="Times New Roman"/>
          <w:b/>
          <w:color w:val="000000"/>
          <w:sz w:val="28"/>
          <w:szCs w:val="28"/>
        </w:rPr>
        <w:t>выявленных нарушений</w:t>
      </w:r>
      <w:r w:rsidR="003034AD" w:rsidRPr="006116AA">
        <w:rPr>
          <w:rFonts w:ascii="Times New Roman" w:hAnsi="Times New Roman" w:cs="Times New Roman"/>
          <w:b/>
          <w:color w:val="000000"/>
          <w:sz w:val="28"/>
          <w:szCs w:val="28"/>
        </w:rPr>
        <w:t xml:space="preserve"> </w:t>
      </w:r>
    </w:p>
    <w:p w:rsidR="007451BA" w:rsidRDefault="007451BA"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09"/>
        </w:tabs>
        <w:jc w:val="both"/>
        <w:rPr>
          <w:rFonts w:ascii="Times New Roman" w:hAnsi="Times New Roman" w:cs="Times New Roman"/>
          <w:b/>
          <w:color w:val="000000"/>
          <w:sz w:val="28"/>
          <w:szCs w:val="28"/>
        </w:rPr>
      </w:pPr>
    </w:p>
    <w:p w:rsidR="007A7357" w:rsidRPr="006116AA" w:rsidRDefault="004907B8"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09"/>
        </w:tabs>
        <w:ind w:firstLine="709"/>
        <w:jc w:val="both"/>
        <w:rPr>
          <w:rFonts w:ascii="Times New Roman" w:hAnsi="Times New Roman" w:cs="Times New Roman"/>
          <w:color w:val="000000"/>
          <w:sz w:val="28"/>
          <w:szCs w:val="28"/>
        </w:rPr>
      </w:pPr>
      <w:r w:rsidRPr="006116AA">
        <w:rPr>
          <w:rFonts w:ascii="Times New Roman" w:hAnsi="Times New Roman" w:cs="Times New Roman"/>
          <w:color w:val="000000"/>
          <w:sz w:val="28"/>
          <w:szCs w:val="28"/>
        </w:rPr>
        <w:t xml:space="preserve">4.1. </w:t>
      </w:r>
      <w:r w:rsidR="007A7357" w:rsidRPr="006116AA">
        <w:rPr>
          <w:rFonts w:ascii="Times New Roman" w:hAnsi="Times New Roman" w:cs="Times New Roman"/>
          <w:sz w:val="28"/>
          <w:szCs w:val="28"/>
        </w:rPr>
        <w:t>В случае выявления при проведении проверки фактов нарушений</w:t>
      </w:r>
      <w:r w:rsidR="00B44B47">
        <w:rPr>
          <w:rFonts w:ascii="Times New Roman" w:hAnsi="Times New Roman" w:cs="Times New Roman"/>
          <w:sz w:val="28"/>
          <w:szCs w:val="28"/>
        </w:rPr>
        <w:t xml:space="preserve"> требований</w:t>
      </w:r>
      <w:r w:rsidR="00B44B47" w:rsidRPr="00B44B47">
        <w:rPr>
          <w:sz w:val="28"/>
          <w:szCs w:val="28"/>
        </w:rPr>
        <w:t xml:space="preserve"> </w:t>
      </w:r>
      <w:r w:rsidR="00B44B47" w:rsidRPr="00B44B47">
        <w:rPr>
          <w:rFonts w:ascii="Times New Roman" w:hAnsi="Times New Roman" w:cs="Times New Roman"/>
          <w:sz w:val="28"/>
          <w:szCs w:val="28"/>
        </w:rPr>
        <w:t xml:space="preserve">установленных </w:t>
      </w:r>
      <w:r w:rsidR="009B7A6E" w:rsidRPr="00150D10">
        <w:rPr>
          <w:rFonts w:ascii="Times New Roman" w:hAnsi="Times New Roman" w:cs="Times New Roman"/>
          <w:sz w:val="28"/>
          <w:szCs w:val="28"/>
        </w:rPr>
        <w:t xml:space="preserve">муниципальными </w:t>
      </w:r>
      <w:r w:rsidR="005830BE">
        <w:rPr>
          <w:rFonts w:ascii="Times New Roman" w:hAnsi="Times New Roman" w:cs="Times New Roman"/>
          <w:sz w:val="28"/>
          <w:szCs w:val="28"/>
        </w:rPr>
        <w:t xml:space="preserve">нормативными </w:t>
      </w:r>
      <w:r w:rsidR="009B7A6E" w:rsidRPr="00150D10">
        <w:rPr>
          <w:rFonts w:ascii="Times New Roman" w:hAnsi="Times New Roman" w:cs="Times New Roman"/>
          <w:sz w:val="28"/>
          <w:szCs w:val="28"/>
        </w:rPr>
        <w:t>правовыми актами в сфере рекламы</w:t>
      </w:r>
      <w:r w:rsidR="009B7A6E">
        <w:rPr>
          <w:rFonts w:ascii="Times New Roman" w:hAnsi="Times New Roman" w:cs="Times New Roman"/>
          <w:sz w:val="28"/>
          <w:szCs w:val="28"/>
        </w:rPr>
        <w:t xml:space="preserve"> на территории Еткульского муниципального района,</w:t>
      </w:r>
      <w:r w:rsidR="009B7A6E" w:rsidRPr="00B44B47">
        <w:rPr>
          <w:rFonts w:ascii="Times New Roman" w:hAnsi="Times New Roman" w:cs="Times New Roman"/>
          <w:sz w:val="28"/>
          <w:szCs w:val="28"/>
        </w:rPr>
        <w:t xml:space="preserve"> </w:t>
      </w:r>
      <w:r w:rsidR="00B44B47" w:rsidRPr="00B44B47">
        <w:rPr>
          <w:rFonts w:ascii="Times New Roman" w:hAnsi="Times New Roman" w:cs="Times New Roman"/>
          <w:sz w:val="28"/>
          <w:szCs w:val="28"/>
        </w:rPr>
        <w:t>должностное лицо</w:t>
      </w:r>
      <w:r w:rsidR="007A7357" w:rsidRPr="006116AA">
        <w:rPr>
          <w:rFonts w:ascii="Times New Roman" w:hAnsi="Times New Roman" w:cs="Times New Roman"/>
          <w:sz w:val="28"/>
          <w:szCs w:val="28"/>
        </w:rPr>
        <w:t xml:space="preserve"> </w:t>
      </w:r>
      <w:r w:rsidR="007C2897">
        <w:rPr>
          <w:rFonts w:ascii="Times New Roman" w:hAnsi="Times New Roman" w:cs="Times New Roman"/>
          <w:sz w:val="28"/>
          <w:szCs w:val="28"/>
        </w:rPr>
        <w:t xml:space="preserve">Управления </w:t>
      </w:r>
      <w:r w:rsidR="007A7357" w:rsidRPr="006116AA">
        <w:rPr>
          <w:rFonts w:ascii="Times New Roman" w:hAnsi="Times New Roman" w:cs="Times New Roman"/>
          <w:sz w:val="28"/>
          <w:szCs w:val="28"/>
        </w:rPr>
        <w:t xml:space="preserve">выдает предписание об устранении выявленных нарушений с указанием сроков их устранения. </w:t>
      </w:r>
      <w:r w:rsidR="007A7357" w:rsidRPr="006116AA">
        <w:rPr>
          <w:rFonts w:ascii="Times New Roman" w:hAnsi="Times New Roman" w:cs="Times New Roman"/>
          <w:color w:val="000000"/>
          <w:sz w:val="28"/>
          <w:szCs w:val="28"/>
        </w:rPr>
        <w:t>Срок устранения нарушения требований  законодательства</w:t>
      </w:r>
      <w:r w:rsidR="003B7490">
        <w:rPr>
          <w:rFonts w:ascii="Times New Roman" w:hAnsi="Times New Roman" w:cs="Times New Roman"/>
          <w:color w:val="000000"/>
          <w:sz w:val="28"/>
          <w:szCs w:val="28"/>
        </w:rPr>
        <w:t xml:space="preserve"> в предписании устанавливается </w:t>
      </w:r>
      <w:r w:rsidR="007C2897">
        <w:rPr>
          <w:rFonts w:ascii="Times New Roman" w:hAnsi="Times New Roman" w:cs="Times New Roman"/>
          <w:color w:val="000000"/>
          <w:sz w:val="28"/>
          <w:szCs w:val="28"/>
        </w:rPr>
        <w:t>должностным</w:t>
      </w:r>
      <w:r w:rsidR="007A7357" w:rsidRPr="006116AA">
        <w:rPr>
          <w:rFonts w:ascii="Times New Roman" w:hAnsi="Times New Roman" w:cs="Times New Roman"/>
          <w:color w:val="000000"/>
          <w:sz w:val="28"/>
          <w:szCs w:val="28"/>
        </w:rPr>
        <w:t xml:space="preserve"> лицом</w:t>
      </w:r>
      <w:r w:rsidR="004A2392">
        <w:rPr>
          <w:rFonts w:ascii="Times New Roman" w:hAnsi="Times New Roman" w:cs="Times New Roman"/>
          <w:color w:val="000000"/>
          <w:sz w:val="28"/>
          <w:szCs w:val="28"/>
        </w:rPr>
        <w:t xml:space="preserve"> Управления</w:t>
      </w:r>
      <w:r w:rsidR="007A7357" w:rsidRPr="006116AA">
        <w:rPr>
          <w:rFonts w:ascii="Times New Roman" w:hAnsi="Times New Roman" w:cs="Times New Roman"/>
          <w:color w:val="000000"/>
          <w:sz w:val="28"/>
          <w:szCs w:val="28"/>
        </w:rPr>
        <w:t xml:space="preserve"> с учетом вида выявленного правонарушения, и времени, необходимого для устранения нарушения требова</w:t>
      </w:r>
      <w:r w:rsidR="003B7490">
        <w:rPr>
          <w:rFonts w:ascii="Times New Roman" w:hAnsi="Times New Roman" w:cs="Times New Roman"/>
          <w:color w:val="000000"/>
          <w:sz w:val="28"/>
          <w:szCs w:val="28"/>
        </w:rPr>
        <w:t>ний законодательства</w:t>
      </w:r>
      <w:r w:rsidR="007A7357" w:rsidRPr="006116AA">
        <w:rPr>
          <w:rFonts w:ascii="Times New Roman" w:hAnsi="Times New Roman" w:cs="Times New Roman"/>
          <w:color w:val="000000"/>
          <w:sz w:val="28"/>
          <w:szCs w:val="28"/>
        </w:rPr>
        <w:t>. Указанный в предписании срок устранения нарушений может быть продлен:</w:t>
      </w:r>
    </w:p>
    <w:p w:rsidR="007A7357" w:rsidRPr="006116AA" w:rsidRDefault="007A7357"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rPr>
          <w:rFonts w:ascii="Times New Roman" w:hAnsi="Times New Roman" w:cs="Times New Roman"/>
          <w:color w:val="000000"/>
          <w:sz w:val="28"/>
          <w:szCs w:val="28"/>
        </w:rPr>
      </w:pPr>
      <w:r w:rsidRPr="006116AA">
        <w:rPr>
          <w:rFonts w:ascii="Times New Roman" w:hAnsi="Times New Roman" w:cs="Times New Roman"/>
          <w:color w:val="000000"/>
          <w:sz w:val="28"/>
          <w:szCs w:val="28"/>
        </w:rPr>
        <w:t>- на основании ходатайства лица, в отношении которого вынесено предписание об устранении нарушений законодательства;</w:t>
      </w:r>
    </w:p>
    <w:p w:rsidR="007A7357" w:rsidRPr="006116AA" w:rsidRDefault="007A7357"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rPr>
          <w:rFonts w:ascii="Times New Roman" w:hAnsi="Times New Roman" w:cs="Times New Roman"/>
          <w:color w:val="000000"/>
          <w:sz w:val="28"/>
          <w:szCs w:val="28"/>
        </w:rPr>
      </w:pPr>
      <w:r w:rsidRPr="006116AA">
        <w:rPr>
          <w:rFonts w:ascii="Times New Roman" w:hAnsi="Times New Roman" w:cs="Times New Roman"/>
          <w:color w:val="000000"/>
          <w:sz w:val="28"/>
          <w:szCs w:val="28"/>
        </w:rPr>
        <w:t>- по решению уполномоченного должностного лица</w:t>
      </w:r>
      <w:r w:rsidR="007C2897">
        <w:rPr>
          <w:rFonts w:ascii="Times New Roman" w:hAnsi="Times New Roman" w:cs="Times New Roman"/>
          <w:color w:val="000000"/>
          <w:sz w:val="28"/>
          <w:szCs w:val="28"/>
        </w:rPr>
        <w:t xml:space="preserve"> Управления</w:t>
      </w:r>
      <w:r w:rsidRPr="006116AA">
        <w:rPr>
          <w:rFonts w:ascii="Times New Roman" w:hAnsi="Times New Roman" w:cs="Times New Roman"/>
          <w:color w:val="000000"/>
          <w:sz w:val="28"/>
          <w:szCs w:val="28"/>
        </w:rPr>
        <w:t xml:space="preserve">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7451BA"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4.2. </w:t>
      </w:r>
      <w:r w:rsidR="007A7357" w:rsidRPr="006116AA">
        <w:rPr>
          <w:rFonts w:ascii="Times New Roman" w:hAnsi="Times New Roman" w:cs="Times New Roman"/>
          <w:color w:val="000000"/>
          <w:sz w:val="28"/>
          <w:szCs w:val="28"/>
        </w:rPr>
        <w:t xml:space="preserve">В случае невозможности устранения нарушения в установленный срок лицо, которому выдано предписание об устранении выявленных нарушений </w:t>
      </w:r>
      <w:r w:rsidR="007A7357" w:rsidRPr="006116AA">
        <w:rPr>
          <w:rFonts w:ascii="Times New Roman" w:hAnsi="Times New Roman" w:cs="Times New Roman"/>
          <w:color w:val="000000"/>
          <w:sz w:val="28"/>
          <w:szCs w:val="28"/>
        </w:rPr>
        <w:lastRenderedPageBreak/>
        <w:t>законодательства, не позднее указанного в предписании срока устране</w:t>
      </w:r>
      <w:r w:rsidR="00654687">
        <w:rPr>
          <w:rFonts w:ascii="Times New Roman" w:hAnsi="Times New Roman" w:cs="Times New Roman"/>
          <w:color w:val="000000"/>
          <w:sz w:val="28"/>
          <w:szCs w:val="28"/>
        </w:rPr>
        <w:t>ния нарушения вправе направить ответственному</w:t>
      </w:r>
      <w:r w:rsidR="007A7357" w:rsidRPr="006116AA">
        <w:rPr>
          <w:rFonts w:ascii="Times New Roman" w:hAnsi="Times New Roman" w:cs="Times New Roman"/>
          <w:color w:val="000000"/>
          <w:sz w:val="28"/>
          <w:szCs w:val="28"/>
        </w:rPr>
        <w:t xml:space="preserve"> лицу, выдавшему данное предписание, ходатайство о продлении указанного в предписа</w:t>
      </w:r>
      <w:r w:rsidR="00B44B47">
        <w:rPr>
          <w:rFonts w:ascii="Times New Roman" w:hAnsi="Times New Roman" w:cs="Times New Roman"/>
          <w:color w:val="000000"/>
          <w:sz w:val="28"/>
          <w:szCs w:val="28"/>
        </w:rPr>
        <w:t>нии срока устранения нарушения требования</w:t>
      </w:r>
      <w:r w:rsidR="007A7357" w:rsidRPr="006116AA">
        <w:rPr>
          <w:rFonts w:ascii="Times New Roman" w:hAnsi="Times New Roman" w:cs="Times New Roman"/>
          <w:color w:val="000000"/>
          <w:sz w:val="28"/>
          <w:szCs w:val="28"/>
        </w:rPr>
        <w:t xml:space="preserve"> законодательства. 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7451BA"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Pr>
          <w:rFonts w:ascii="Times New Roman" w:hAnsi="Times New Roman" w:cs="Times New Roman"/>
          <w:sz w:val="28"/>
          <w:szCs w:val="28"/>
        </w:rPr>
        <w:t>4.3</w:t>
      </w:r>
      <w:r w:rsidR="004907B8" w:rsidRPr="007E2348">
        <w:rPr>
          <w:rFonts w:ascii="Times New Roman" w:hAnsi="Times New Roman" w:cs="Times New Roman"/>
          <w:sz w:val="28"/>
          <w:szCs w:val="28"/>
        </w:rPr>
        <w:t>. В течение 15 дней с момента истечения срока устранения нарушения  за</w:t>
      </w:r>
      <w:r w:rsidR="007A7357" w:rsidRPr="007E2348">
        <w:rPr>
          <w:rFonts w:ascii="Times New Roman" w:hAnsi="Times New Roman" w:cs="Times New Roman"/>
          <w:sz w:val="28"/>
          <w:szCs w:val="28"/>
        </w:rPr>
        <w:t xml:space="preserve">конодательства, установленного предписанием, </w:t>
      </w:r>
      <w:r w:rsidR="006E0A8D">
        <w:rPr>
          <w:rFonts w:ascii="Times New Roman" w:hAnsi="Times New Roman" w:cs="Times New Roman"/>
          <w:sz w:val="28"/>
          <w:szCs w:val="28"/>
        </w:rPr>
        <w:t>должностное</w:t>
      </w:r>
      <w:r w:rsidR="007E2348" w:rsidRPr="007E2348">
        <w:rPr>
          <w:rFonts w:ascii="Times New Roman" w:hAnsi="Times New Roman" w:cs="Times New Roman"/>
          <w:sz w:val="28"/>
          <w:szCs w:val="28"/>
        </w:rPr>
        <w:t xml:space="preserve"> лицо</w:t>
      </w:r>
      <w:r w:rsidR="006E0A8D">
        <w:rPr>
          <w:rFonts w:ascii="Times New Roman" w:hAnsi="Times New Roman" w:cs="Times New Roman"/>
          <w:sz w:val="28"/>
          <w:szCs w:val="28"/>
        </w:rPr>
        <w:t xml:space="preserve"> Управления</w:t>
      </w:r>
      <w:r w:rsidR="007E2348" w:rsidRPr="007E2348">
        <w:rPr>
          <w:rFonts w:ascii="Times New Roman" w:hAnsi="Times New Roman" w:cs="Times New Roman"/>
          <w:sz w:val="28"/>
          <w:szCs w:val="28"/>
        </w:rPr>
        <w:t xml:space="preserve"> назначает внеплановую проверку</w:t>
      </w:r>
      <w:r w:rsidR="004907B8" w:rsidRPr="007E2348">
        <w:rPr>
          <w:rFonts w:ascii="Times New Roman" w:hAnsi="Times New Roman" w:cs="Times New Roman"/>
          <w:sz w:val="28"/>
          <w:szCs w:val="28"/>
        </w:rPr>
        <w:t xml:space="preserve"> устранения </w:t>
      </w:r>
      <w:r w:rsidR="007E2348" w:rsidRPr="007E2348">
        <w:rPr>
          <w:rFonts w:ascii="Times New Roman" w:hAnsi="Times New Roman" w:cs="Times New Roman"/>
          <w:sz w:val="28"/>
          <w:szCs w:val="28"/>
        </w:rPr>
        <w:t xml:space="preserve">ранее выявленного </w:t>
      </w:r>
      <w:r w:rsidR="004907B8" w:rsidRPr="007E2348">
        <w:rPr>
          <w:rFonts w:ascii="Times New Roman" w:hAnsi="Times New Roman" w:cs="Times New Roman"/>
          <w:sz w:val="28"/>
          <w:szCs w:val="28"/>
        </w:rPr>
        <w:t xml:space="preserve">нарушения </w:t>
      </w:r>
      <w:r w:rsidR="007A7357" w:rsidRPr="007E2348">
        <w:rPr>
          <w:rFonts w:ascii="Times New Roman" w:hAnsi="Times New Roman" w:cs="Times New Roman"/>
          <w:sz w:val="28"/>
          <w:szCs w:val="28"/>
        </w:rPr>
        <w:t xml:space="preserve">требований </w:t>
      </w:r>
      <w:r w:rsidR="00B44B47" w:rsidRPr="00B44B47">
        <w:rPr>
          <w:rFonts w:ascii="Times New Roman" w:hAnsi="Times New Roman" w:cs="Times New Roman"/>
          <w:sz w:val="28"/>
          <w:szCs w:val="28"/>
        </w:rPr>
        <w:t>установленных муниципальными правовыми актами Еткульского муниципального района в сфере рекламы</w:t>
      </w:r>
      <w:r w:rsidR="00B44B47">
        <w:rPr>
          <w:rFonts w:ascii="Times New Roman" w:hAnsi="Times New Roman" w:cs="Times New Roman"/>
          <w:sz w:val="28"/>
          <w:szCs w:val="28"/>
        </w:rPr>
        <w:t>.</w:t>
      </w:r>
      <w:r w:rsidR="004907B8" w:rsidRPr="006116AA">
        <w:rPr>
          <w:rFonts w:ascii="Times New Roman" w:hAnsi="Times New Roman" w:cs="Times New Roman"/>
          <w:color w:val="000000"/>
          <w:sz w:val="28"/>
          <w:szCs w:val="28"/>
        </w:rPr>
        <w:t xml:space="preserve"> </w:t>
      </w:r>
    </w:p>
    <w:p w:rsidR="007451BA"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4.4</w:t>
      </w:r>
      <w:r w:rsidR="006E0A8D">
        <w:rPr>
          <w:rFonts w:ascii="Times New Roman" w:hAnsi="Times New Roman" w:cs="Times New Roman"/>
          <w:color w:val="000000"/>
          <w:sz w:val="28"/>
          <w:szCs w:val="28"/>
        </w:rPr>
        <w:t xml:space="preserve">. </w:t>
      </w:r>
      <w:r w:rsidR="004907B8" w:rsidRPr="006116AA">
        <w:rPr>
          <w:rFonts w:ascii="Times New Roman" w:hAnsi="Times New Roman" w:cs="Times New Roman"/>
          <w:color w:val="000000"/>
          <w:sz w:val="28"/>
          <w:szCs w:val="28"/>
        </w:rPr>
        <w:t xml:space="preserve">По результатам проверки </w:t>
      </w:r>
      <w:r w:rsidR="006E0A8D">
        <w:rPr>
          <w:rFonts w:ascii="Times New Roman" w:hAnsi="Times New Roman" w:cs="Times New Roman"/>
          <w:color w:val="000000"/>
          <w:sz w:val="28"/>
          <w:szCs w:val="28"/>
        </w:rPr>
        <w:t>должностным лицом Управления</w:t>
      </w:r>
      <w:r w:rsidR="004907B8" w:rsidRPr="006116AA">
        <w:rPr>
          <w:rFonts w:ascii="Times New Roman" w:hAnsi="Times New Roman" w:cs="Times New Roman"/>
          <w:color w:val="000000"/>
          <w:sz w:val="28"/>
          <w:szCs w:val="28"/>
        </w:rPr>
        <w:t xml:space="preserve"> составляется </w:t>
      </w:r>
      <w:r w:rsidR="007A7357" w:rsidRPr="006116AA">
        <w:rPr>
          <w:rFonts w:ascii="Times New Roman" w:hAnsi="Times New Roman" w:cs="Times New Roman"/>
          <w:color w:val="000000"/>
          <w:sz w:val="28"/>
          <w:szCs w:val="28"/>
        </w:rPr>
        <w:t>а</w:t>
      </w:r>
      <w:r w:rsidR="004907B8" w:rsidRPr="006116AA">
        <w:rPr>
          <w:rFonts w:ascii="Times New Roman" w:hAnsi="Times New Roman" w:cs="Times New Roman"/>
          <w:color w:val="000000"/>
          <w:sz w:val="28"/>
          <w:szCs w:val="28"/>
        </w:rPr>
        <w:t>кт</w:t>
      </w:r>
      <w:r w:rsidR="007A7357" w:rsidRPr="006116AA">
        <w:rPr>
          <w:rFonts w:ascii="Times New Roman" w:hAnsi="Times New Roman" w:cs="Times New Roman"/>
          <w:color w:val="000000"/>
          <w:sz w:val="28"/>
          <w:szCs w:val="28"/>
        </w:rPr>
        <w:t xml:space="preserve"> пров</w:t>
      </w:r>
      <w:r w:rsidR="007451BA">
        <w:rPr>
          <w:rFonts w:ascii="Times New Roman" w:hAnsi="Times New Roman" w:cs="Times New Roman"/>
          <w:color w:val="000000"/>
          <w:sz w:val="28"/>
          <w:szCs w:val="28"/>
        </w:rPr>
        <w:t>ерки.</w:t>
      </w:r>
    </w:p>
    <w:p w:rsidR="004907B8" w:rsidRPr="006116AA" w:rsidRDefault="00EA0865"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4.5</w:t>
      </w:r>
      <w:r w:rsidR="004907B8" w:rsidRPr="006116AA">
        <w:rPr>
          <w:rFonts w:ascii="Times New Roman" w:hAnsi="Times New Roman" w:cs="Times New Roman"/>
          <w:color w:val="000000"/>
          <w:sz w:val="28"/>
          <w:szCs w:val="28"/>
        </w:rPr>
        <w:t>. В случае устранения нарушения и в целях подтве</w:t>
      </w:r>
      <w:r w:rsidR="007A7357" w:rsidRPr="006116AA">
        <w:rPr>
          <w:rFonts w:ascii="Times New Roman" w:hAnsi="Times New Roman" w:cs="Times New Roman"/>
          <w:color w:val="000000"/>
          <w:sz w:val="28"/>
          <w:szCs w:val="28"/>
        </w:rPr>
        <w:t>рждения устранения нарушения к а</w:t>
      </w:r>
      <w:r w:rsidR="00B44B47">
        <w:rPr>
          <w:rFonts w:ascii="Times New Roman" w:hAnsi="Times New Roman" w:cs="Times New Roman"/>
          <w:color w:val="000000"/>
          <w:sz w:val="28"/>
          <w:szCs w:val="28"/>
        </w:rPr>
        <w:t>кту прилагается: фототаблица</w:t>
      </w:r>
      <w:r w:rsidR="004907B8" w:rsidRPr="006116AA">
        <w:rPr>
          <w:rFonts w:ascii="Times New Roman" w:hAnsi="Times New Roman" w:cs="Times New Roman"/>
          <w:color w:val="000000"/>
          <w:sz w:val="28"/>
          <w:szCs w:val="28"/>
        </w:rPr>
        <w:t xml:space="preserve"> и иная информация, подт</w:t>
      </w:r>
      <w:r w:rsidR="00B44B47">
        <w:rPr>
          <w:rFonts w:ascii="Times New Roman" w:hAnsi="Times New Roman" w:cs="Times New Roman"/>
          <w:color w:val="000000"/>
          <w:sz w:val="28"/>
          <w:szCs w:val="28"/>
        </w:rPr>
        <w:t>верждающая устранение нарушения.</w:t>
      </w:r>
    </w:p>
    <w:p w:rsidR="007A7357" w:rsidRPr="006116AA" w:rsidRDefault="007A7357" w:rsidP="007451BA">
      <w:pPr>
        <w:tabs>
          <w:tab w:val="left" w:pos="709"/>
        </w:tabs>
        <w:ind w:firstLine="709"/>
        <w:jc w:val="both"/>
        <w:rPr>
          <w:sz w:val="28"/>
          <w:szCs w:val="28"/>
        </w:rPr>
      </w:pPr>
      <w:r w:rsidRPr="006116AA">
        <w:rPr>
          <w:color w:val="000000"/>
          <w:sz w:val="28"/>
          <w:szCs w:val="28"/>
        </w:rPr>
        <w:t>4.</w:t>
      </w:r>
      <w:r w:rsidR="00EA0865">
        <w:rPr>
          <w:color w:val="000000"/>
          <w:sz w:val="28"/>
          <w:szCs w:val="28"/>
        </w:rPr>
        <w:t>6</w:t>
      </w:r>
      <w:r w:rsidRPr="006116AA">
        <w:rPr>
          <w:color w:val="000000"/>
          <w:sz w:val="28"/>
          <w:szCs w:val="28"/>
        </w:rPr>
        <w:t xml:space="preserve">. </w:t>
      </w:r>
      <w:r w:rsidRPr="006116AA">
        <w:rPr>
          <w:sz w:val="28"/>
          <w:szCs w:val="28"/>
        </w:rPr>
        <w:t xml:space="preserve">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w:t>
      </w:r>
      <w:r w:rsidR="00B44B47">
        <w:rPr>
          <w:sz w:val="28"/>
          <w:szCs w:val="28"/>
        </w:rPr>
        <w:t>должностное</w:t>
      </w:r>
      <w:r w:rsidR="00654687">
        <w:rPr>
          <w:sz w:val="28"/>
          <w:szCs w:val="28"/>
        </w:rPr>
        <w:t xml:space="preserve"> лицо </w:t>
      </w:r>
      <w:r w:rsidR="006E0A8D">
        <w:rPr>
          <w:sz w:val="28"/>
          <w:szCs w:val="28"/>
        </w:rPr>
        <w:t xml:space="preserve"> Управления </w:t>
      </w:r>
      <w:r w:rsidRPr="006116AA">
        <w:rPr>
          <w:sz w:val="28"/>
          <w:szCs w:val="28"/>
        </w:rPr>
        <w:t>направляет акт проверки и материалы в органы, уполномоченные возбуждать дела о соответствующих административных правонарушениях.</w:t>
      </w:r>
    </w:p>
    <w:p w:rsidR="004907B8" w:rsidRPr="006116AA" w:rsidRDefault="004907B8"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709"/>
          <w:tab w:val="left" w:pos="10065"/>
        </w:tabs>
        <w:ind w:firstLine="709"/>
        <w:jc w:val="both"/>
        <w:rPr>
          <w:rFonts w:ascii="Times New Roman" w:hAnsi="Times New Roman" w:cs="Times New Roman"/>
          <w:color w:val="000000"/>
          <w:sz w:val="28"/>
          <w:szCs w:val="28"/>
        </w:rPr>
      </w:pPr>
    </w:p>
    <w:p w:rsidR="00000D43" w:rsidRDefault="00D62A44"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09"/>
        </w:tabs>
        <w:ind w:firstLine="709"/>
        <w:jc w:val="center"/>
        <w:rPr>
          <w:rFonts w:ascii="Times New Roman" w:hAnsi="Times New Roman" w:cs="Times New Roman"/>
          <w:b/>
          <w:color w:val="000000"/>
          <w:sz w:val="28"/>
          <w:szCs w:val="28"/>
        </w:rPr>
      </w:pPr>
      <w:r w:rsidRPr="006116AA">
        <w:rPr>
          <w:rFonts w:ascii="Times New Roman" w:hAnsi="Times New Roman" w:cs="Times New Roman"/>
          <w:b/>
          <w:color w:val="000000"/>
          <w:sz w:val="28"/>
          <w:szCs w:val="28"/>
        </w:rPr>
        <w:t xml:space="preserve">  </w:t>
      </w:r>
      <w:r w:rsidR="004907B8" w:rsidRPr="006116AA">
        <w:rPr>
          <w:rFonts w:ascii="Times New Roman" w:hAnsi="Times New Roman" w:cs="Times New Roman"/>
          <w:b/>
          <w:color w:val="000000"/>
          <w:sz w:val="28"/>
          <w:szCs w:val="28"/>
        </w:rPr>
        <w:t xml:space="preserve">5. Права,  обязанности </w:t>
      </w:r>
      <w:r w:rsidR="00B44B47">
        <w:rPr>
          <w:rFonts w:ascii="Times New Roman" w:hAnsi="Times New Roman" w:cs="Times New Roman"/>
          <w:b/>
          <w:color w:val="000000"/>
          <w:sz w:val="28"/>
          <w:szCs w:val="28"/>
        </w:rPr>
        <w:t>должностного</w:t>
      </w:r>
      <w:r w:rsidR="00654687">
        <w:rPr>
          <w:rFonts w:ascii="Times New Roman" w:hAnsi="Times New Roman" w:cs="Times New Roman"/>
          <w:b/>
          <w:color w:val="000000"/>
          <w:sz w:val="28"/>
          <w:szCs w:val="28"/>
        </w:rPr>
        <w:t xml:space="preserve"> лица </w:t>
      </w:r>
    </w:p>
    <w:p w:rsidR="004907B8" w:rsidRPr="006116AA" w:rsidRDefault="00654687"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09"/>
        </w:tabs>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при проведении проверок</w:t>
      </w:r>
    </w:p>
    <w:p w:rsidR="003034AD" w:rsidRPr="006116AA" w:rsidRDefault="003034AD" w:rsidP="007451B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09"/>
        </w:tabs>
        <w:ind w:firstLine="709"/>
        <w:jc w:val="center"/>
        <w:rPr>
          <w:rFonts w:ascii="Times New Roman" w:hAnsi="Times New Roman" w:cs="Times New Roman"/>
          <w:sz w:val="28"/>
          <w:szCs w:val="28"/>
        </w:rPr>
      </w:pPr>
    </w:p>
    <w:p w:rsidR="004907B8" w:rsidRPr="006116AA" w:rsidRDefault="007A7357" w:rsidP="007451BA">
      <w:pPr>
        <w:shd w:val="clear" w:color="auto" w:fill="FFFFFF"/>
        <w:tabs>
          <w:tab w:val="left" w:pos="0"/>
          <w:tab w:val="left" w:pos="709"/>
          <w:tab w:val="left" w:pos="851"/>
        </w:tabs>
        <w:ind w:firstLine="709"/>
        <w:jc w:val="both"/>
        <w:rPr>
          <w:sz w:val="28"/>
          <w:szCs w:val="28"/>
        </w:rPr>
      </w:pPr>
      <w:r w:rsidRPr="006116AA">
        <w:rPr>
          <w:sz w:val="28"/>
          <w:szCs w:val="28"/>
        </w:rPr>
        <w:t xml:space="preserve">5.1. </w:t>
      </w:r>
      <w:r w:rsidR="00B44B47">
        <w:rPr>
          <w:sz w:val="28"/>
          <w:szCs w:val="28"/>
        </w:rPr>
        <w:t>Должностное</w:t>
      </w:r>
      <w:r w:rsidR="00654687">
        <w:rPr>
          <w:sz w:val="28"/>
          <w:szCs w:val="28"/>
        </w:rPr>
        <w:t xml:space="preserve"> лицо</w:t>
      </w:r>
      <w:r w:rsidR="004907B8" w:rsidRPr="006116AA">
        <w:rPr>
          <w:sz w:val="28"/>
          <w:szCs w:val="28"/>
        </w:rPr>
        <w:t xml:space="preserve"> </w:t>
      </w:r>
      <w:r w:rsidR="009B7A6E">
        <w:rPr>
          <w:sz w:val="28"/>
          <w:szCs w:val="28"/>
        </w:rPr>
        <w:t>У</w:t>
      </w:r>
      <w:r w:rsidR="00E30424">
        <w:rPr>
          <w:sz w:val="28"/>
          <w:szCs w:val="28"/>
        </w:rPr>
        <w:t xml:space="preserve">правления </w:t>
      </w:r>
      <w:r w:rsidR="004907B8" w:rsidRPr="006116AA">
        <w:rPr>
          <w:sz w:val="28"/>
          <w:szCs w:val="28"/>
        </w:rPr>
        <w:t>имеет право:</w:t>
      </w:r>
    </w:p>
    <w:p w:rsidR="006D30A4" w:rsidRPr="00894721" w:rsidRDefault="006D30A4" w:rsidP="007451BA">
      <w:pPr>
        <w:tabs>
          <w:tab w:val="left" w:pos="709"/>
          <w:tab w:val="left" w:pos="851"/>
          <w:tab w:val="left" w:pos="1134"/>
        </w:tabs>
        <w:ind w:firstLine="709"/>
        <w:jc w:val="both"/>
        <w:rPr>
          <w:sz w:val="28"/>
          <w:szCs w:val="28"/>
        </w:rPr>
      </w:pPr>
      <w:r w:rsidRPr="00894721">
        <w:rPr>
          <w:sz w:val="28"/>
          <w:szCs w:val="28"/>
        </w:rPr>
        <w:t>1)</w:t>
      </w:r>
      <w:r>
        <w:rPr>
          <w:sz w:val="28"/>
          <w:szCs w:val="28"/>
        </w:rPr>
        <w:tab/>
      </w:r>
      <w:r w:rsidRPr="00894721">
        <w:rPr>
          <w:sz w:val="28"/>
          <w:szCs w:val="28"/>
        </w:rPr>
        <w:t>запрашивать и получать от руководителя, иного должностного лица или уполномоченного представителя юридического лица, индивидуального предпринимателя (уполномоченного представителя индивидуального предпринимателя) документы и (или) информацию, касающиеся предмета проверки, рассматривать представленные документы, снимать с них в случае необходимости копии. Документы и (или) информация субъекта проверки, необходимые для проведения проверки, представляются должностным лицам Управления в соответствии с распоряжением администрации Еткульского муниципального района о проведении проверки или на основании письменного запроса;</w:t>
      </w:r>
    </w:p>
    <w:p w:rsidR="006D30A4" w:rsidRPr="00894721" w:rsidRDefault="006D30A4" w:rsidP="007451BA">
      <w:pPr>
        <w:tabs>
          <w:tab w:val="left" w:pos="709"/>
          <w:tab w:val="left" w:pos="851"/>
          <w:tab w:val="left" w:pos="1134"/>
        </w:tabs>
        <w:ind w:firstLine="709"/>
        <w:jc w:val="both"/>
        <w:rPr>
          <w:sz w:val="28"/>
          <w:szCs w:val="28"/>
        </w:rPr>
      </w:pPr>
      <w:r w:rsidRPr="00894721">
        <w:rPr>
          <w:sz w:val="28"/>
          <w:szCs w:val="28"/>
        </w:rPr>
        <w:t>2)</w:t>
      </w:r>
      <w:r>
        <w:rPr>
          <w:sz w:val="28"/>
          <w:szCs w:val="28"/>
        </w:rPr>
        <w:tab/>
      </w:r>
      <w:r w:rsidRPr="00894721">
        <w:rPr>
          <w:sz w:val="28"/>
          <w:szCs w:val="28"/>
        </w:rPr>
        <w:t>пользоваться собственными необходимыми для проведения проверки техническими средствами, в том числе компьютерами, электронными носителями информации, калькуляторами, копировальными аппаратами, сканерами, средствами связи, средствами аудио- и видеозаписи, фотокамерами, вносить их в помещения субъекта проверки (его филиала), осуществлять аудиозапись, фото- и видеосъемку;</w:t>
      </w:r>
    </w:p>
    <w:p w:rsidR="006D30A4" w:rsidRPr="00894721" w:rsidRDefault="006D30A4" w:rsidP="007451BA">
      <w:pPr>
        <w:tabs>
          <w:tab w:val="left" w:pos="709"/>
          <w:tab w:val="left" w:pos="851"/>
          <w:tab w:val="left" w:pos="1134"/>
        </w:tabs>
        <w:ind w:firstLine="709"/>
        <w:jc w:val="both"/>
        <w:rPr>
          <w:sz w:val="28"/>
          <w:szCs w:val="28"/>
        </w:rPr>
      </w:pPr>
      <w:r w:rsidRPr="00894721">
        <w:rPr>
          <w:sz w:val="28"/>
          <w:szCs w:val="28"/>
        </w:rPr>
        <w:t>3)</w:t>
      </w:r>
      <w:r>
        <w:rPr>
          <w:sz w:val="28"/>
          <w:szCs w:val="28"/>
        </w:rPr>
        <w:tab/>
      </w:r>
      <w:r w:rsidRPr="00894721">
        <w:rPr>
          <w:sz w:val="28"/>
          <w:szCs w:val="28"/>
        </w:rPr>
        <w:t xml:space="preserve">при предъявлении служебного удостоверения и копии распоряжения администрации Еткульского муниципального района о проведении проверки в присутствии руководителя, иного должностного лица или уполномоченного </w:t>
      </w:r>
      <w:r w:rsidRPr="00894721">
        <w:rPr>
          <w:sz w:val="28"/>
          <w:szCs w:val="28"/>
        </w:rPr>
        <w:lastRenderedPageBreak/>
        <w:t>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w:t>
      </w:r>
      <w:r w:rsidR="005A5739">
        <w:rPr>
          <w:sz w:val="28"/>
          <w:szCs w:val="28"/>
        </w:rPr>
        <w:t xml:space="preserve">му подпунктом «б» пункта 2 </w:t>
      </w:r>
      <w:r w:rsidRPr="00894721">
        <w:rPr>
          <w:sz w:val="28"/>
          <w:szCs w:val="28"/>
        </w:rPr>
        <w:t>статьи 10 Федеральног</w:t>
      </w:r>
      <w:r w:rsidR="006E0A8D">
        <w:rPr>
          <w:sz w:val="28"/>
          <w:szCs w:val="28"/>
        </w:rPr>
        <w:t xml:space="preserve">о закона </w:t>
      </w:r>
      <w:r w:rsidRPr="00894721">
        <w:rPr>
          <w:sz w:val="28"/>
          <w:szCs w:val="28"/>
        </w:rPr>
        <w:t>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посещать и обследовать используемые юридическими лицами, индивидуальными предпринимателями земельные участки, водные объекты,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 с привлечением экспертов (экспертных организаций).</w:t>
      </w:r>
    </w:p>
    <w:p w:rsidR="006D30A4" w:rsidRPr="006D30A4" w:rsidRDefault="00EA0865" w:rsidP="007451BA">
      <w:pPr>
        <w:tabs>
          <w:tab w:val="left" w:pos="1134"/>
        </w:tabs>
        <w:ind w:firstLine="709"/>
        <w:jc w:val="both"/>
        <w:rPr>
          <w:sz w:val="28"/>
          <w:szCs w:val="28"/>
        </w:rPr>
      </w:pPr>
      <w:r>
        <w:rPr>
          <w:sz w:val="28"/>
          <w:szCs w:val="28"/>
        </w:rPr>
        <w:t>5.2.</w:t>
      </w:r>
      <w:r w:rsidR="006D30A4" w:rsidRPr="006D30A4">
        <w:rPr>
          <w:sz w:val="28"/>
          <w:szCs w:val="28"/>
        </w:rPr>
        <w:tab/>
        <w:t>Должностное  лицо Управления имеет право на защиту от посягательства на честь и достоинство, а также на компенсацию вреда, причиненного вследствие исполнения им должностных обязанностей.</w:t>
      </w:r>
    </w:p>
    <w:p w:rsidR="006D30A4" w:rsidRPr="006D30A4" w:rsidRDefault="00EA0865" w:rsidP="007451BA">
      <w:pPr>
        <w:shd w:val="clear" w:color="auto" w:fill="FFFFFF"/>
        <w:tabs>
          <w:tab w:val="left" w:pos="0"/>
          <w:tab w:val="left" w:pos="709"/>
        </w:tabs>
        <w:ind w:firstLine="709"/>
        <w:jc w:val="both"/>
        <w:rPr>
          <w:sz w:val="28"/>
          <w:szCs w:val="28"/>
        </w:rPr>
      </w:pPr>
      <w:r>
        <w:rPr>
          <w:sz w:val="28"/>
          <w:szCs w:val="28"/>
        </w:rPr>
        <w:t>5.3</w:t>
      </w:r>
      <w:r w:rsidR="004907B8" w:rsidRPr="006D30A4">
        <w:rPr>
          <w:sz w:val="28"/>
          <w:szCs w:val="28"/>
        </w:rPr>
        <w:t xml:space="preserve">.  </w:t>
      </w:r>
      <w:r w:rsidR="006D30A4" w:rsidRPr="006D30A4">
        <w:rPr>
          <w:sz w:val="28"/>
          <w:szCs w:val="28"/>
        </w:rPr>
        <w:t>Должностное лицо Управления обязано:</w:t>
      </w:r>
    </w:p>
    <w:p w:rsidR="006D30A4" w:rsidRPr="006D30A4" w:rsidRDefault="006D30A4" w:rsidP="007451BA">
      <w:pPr>
        <w:tabs>
          <w:tab w:val="left" w:pos="1134"/>
        </w:tabs>
        <w:ind w:firstLine="709"/>
        <w:jc w:val="both"/>
        <w:rPr>
          <w:sz w:val="28"/>
          <w:szCs w:val="28"/>
        </w:rPr>
      </w:pPr>
      <w:r w:rsidRPr="006D30A4">
        <w:rPr>
          <w:sz w:val="28"/>
          <w:szCs w:val="28"/>
        </w:rPr>
        <w:t>1)</w:t>
      </w:r>
      <w:r w:rsidRPr="006D30A4">
        <w:rPr>
          <w:sz w:val="28"/>
          <w:szCs w:val="28"/>
        </w:rPr>
        <w:tab/>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D30A4" w:rsidRPr="006D30A4" w:rsidRDefault="006D30A4" w:rsidP="007451BA">
      <w:pPr>
        <w:tabs>
          <w:tab w:val="left" w:pos="1134"/>
        </w:tabs>
        <w:ind w:firstLine="709"/>
        <w:jc w:val="both"/>
        <w:rPr>
          <w:sz w:val="28"/>
          <w:szCs w:val="28"/>
        </w:rPr>
      </w:pPr>
      <w:r w:rsidRPr="006D30A4">
        <w:rPr>
          <w:sz w:val="28"/>
          <w:szCs w:val="28"/>
        </w:rPr>
        <w:t>2)</w:t>
      </w:r>
      <w:r w:rsidRPr="006D30A4">
        <w:rPr>
          <w:sz w:val="28"/>
          <w:szCs w:val="28"/>
        </w:rPr>
        <w:tab/>
        <w:t>соблюдать законодательство Российской Федерации, законодательство Челябинской области, муниципальные правовые акты Еткульского муниципального района, права и законные интересы юридического лица, индивидуального предпринимателя, проверка в отношении которых проводится;</w:t>
      </w:r>
    </w:p>
    <w:p w:rsidR="006D30A4" w:rsidRPr="006D30A4" w:rsidRDefault="006D30A4" w:rsidP="007451BA">
      <w:pPr>
        <w:tabs>
          <w:tab w:val="left" w:pos="1134"/>
        </w:tabs>
        <w:ind w:firstLine="709"/>
        <w:jc w:val="both"/>
        <w:rPr>
          <w:sz w:val="28"/>
          <w:szCs w:val="28"/>
        </w:rPr>
      </w:pPr>
      <w:r w:rsidRPr="006D30A4">
        <w:rPr>
          <w:sz w:val="28"/>
          <w:szCs w:val="28"/>
        </w:rPr>
        <w:t>3)</w:t>
      </w:r>
      <w:r w:rsidRPr="006D30A4">
        <w:rPr>
          <w:sz w:val="28"/>
          <w:szCs w:val="28"/>
        </w:rPr>
        <w:tab/>
        <w:t>запрашивать в рамках межведомственного информационного взаимодействия документы и (или) информацию, включенную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w:t>
      </w:r>
      <w:r w:rsidR="006E0A8D">
        <w:rPr>
          <w:sz w:val="28"/>
          <w:szCs w:val="28"/>
        </w:rPr>
        <w:t xml:space="preserve"> органами муниципального контроля</w:t>
      </w:r>
      <w:r w:rsidRPr="006D30A4">
        <w:rPr>
          <w:sz w:val="28"/>
          <w:szCs w:val="28"/>
        </w:rPr>
        <w:t xml:space="preserve">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w:t>
      </w:r>
      <w:r w:rsidR="006E0A8D">
        <w:rPr>
          <w:sz w:val="28"/>
          <w:szCs w:val="28"/>
        </w:rPr>
        <w:t xml:space="preserve">й Федерации от 19.04.2016 года </w:t>
      </w:r>
      <w:r w:rsidRPr="006D30A4">
        <w:rPr>
          <w:sz w:val="28"/>
          <w:szCs w:val="28"/>
        </w:rPr>
        <w:t>№ 724-р (далее – Перечень), которые заявитель вправе представить по собственной инициативе;</w:t>
      </w:r>
    </w:p>
    <w:p w:rsidR="006D30A4" w:rsidRPr="006D30A4" w:rsidRDefault="006D30A4" w:rsidP="007451BA">
      <w:pPr>
        <w:tabs>
          <w:tab w:val="left" w:pos="1134"/>
        </w:tabs>
        <w:ind w:firstLine="709"/>
        <w:jc w:val="both"/>
        <w:rPr>
          <w:sz w:val="28"/>
          <w:szCs w:val="28"/>
        </w:rPr>
      </w:pPr>
      <w:r w:rsidRPr="006D30A4">
        <w:rPr>
          <w:sz w:val="28"/>
          <w:szCs w:val="28"/>
        </w:rPr>
        <w:t>4)</w:t>
      </w:r>
      <w:r w:rsidRPr="006D30A4">
        <w:rPr>
          <w:sz w:val="28"/>
          <w:szCs w:val="28"/>
        </w:rPr>
        <w:tab/>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а также документов и (или) информации, включая разрешительные документы, имеющиеся в распоряжении государственных органов, органов местного самоуправления, и подведомственных им организаций, включенных в Перечень;</w:t>
      </w:r>
    </w:p>
    <w:p w:rsidR="006D30A4" w:rsidRPr="006D30A4" w:rsidRDefault="006D30A4" w:rsidP="007451BA">
      <w:pPr>
        <w:tabs>
          <w:tab w:val="left" w:pos="1134"/>
        </w:tabs>
        <w:ind w:firstLine="709"/>
        <w:jc w:val="both"/>
        <w:rPr>
          <w:sz w:val="28"/>
          <w:szCs w:val="28"/>
        </w:rPr>
      </w:pPr>
      <w:r w:rsidRPr="006D30A4">
        <w:rPr>
          <w:sz w:val="28"/>
          <w:szCs w:val="28"/>
        </w:rPr>
        <w:t>5)</w:t>
      </w:r>
      <w:r w:rsidRPr="006D30A4">
        <w:rPr>
          <w:sz w:val="28"/>
          <w:szCs w:val="28"/>
        </w:rPr>
        <w:tab/>
        <w:t xml:space="preserve">не требовать от юридического лица, индивидуального предпринимателя представления документов, информации до даты начала проведения проверки. </w:t>
      </w:r>
      <w:r w:rsidRPr="006D30A4">
        <w:rPr>
          <w:sz w:val="28"/>
          <w:szCs w:val="28"/>
        </w:rPr>
        <w:lastRenderedPageBreak/>
        <w:t>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D30A4" w:rsidRPr="006D30A4" w:rsidRDefault="006D30A4" w:rsidP="007451BA">
      <w:pPr>
        <w:tabs>
          <w:tab w:val="left" w:pos="1134"/>
        </w:tabs>
        <w:ind w:firstLine="709"/>
        <w:jc w:val="both"/>
        <w:rPr>
          <w:sz w:val="28"/>
          <w:szCs w:val="28"/>
        </w:rPr>
      </w:pPr>
      <w:r w:rsidRPr="006D30A4">
        <w:rPr>
          <w:sz w:val="28"/>
          <w:szCs w:val="28"/>
        </w:rPr>
        <w:t>6)</w:t>
      </w:r>
      <w:r w:rsidRPr="006D30A4">
        <w:rPr>
          <w:sz w:val="28"/>
          <w:szCs w:val="28"/>
        </w:rPr>
        <w:tab/>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D30A4" w:rsidRPr="006D30A4" w:rsidRDefault="006D30A4" w:rsidP="007451BA">
      <w:pPr>
        <w:tabs>
          <w:tab w:val="left" w:pos="1134"/>
        </w:tabs>
        <w:ind w:firstLine="709"/>
        <w:jc w:val="both"/>
        <w:rPr>
          <w:sz w:val="28"/>
          <w:szCs w:val="28"/>
        </w:rPr>
      </w:pPr>
      <w:r w:rsidRPr="006D30A4">
        <w:rPr>
          <w:sz w:val="28"/>
          <w:szCs w:val="28"/>
        </w:rPr>
        <w:t>7)</w:t>
      </w:r>
      <w:r w:rsidRPr="006D30A4">
        <w:rPr>
          <w:sz w:val="28"/>
          <w:szCs w:val="28"/>
        </w:rPr>
        <w:tab/>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D30A4" w:rsidRPr="006D30A4" w:rsidRDefault="006D30A4" w:rsidP="007451BA">
      <w:pPr>
        <w:tabs>
          <w:tab w:val="left" w:pos="1134"/>
        </w:tabs>
        <w:ind w:firstLine="709"/>
        <w:jc w:val="both"/>
        <w:rPr>
          <w:sz w:val="28"/>
          <w:szCs w:val="28"/>
        </w:rPr>
      </w:pPr>
      <w:r w:rsidRPr="006D30A4">
        <w:rPr>
          <w:sz w:val="28"/>
          <w:szCs w:val="28"/>
        </w:rPr>
        <w:t>8)</w:t>
      </w:r>
      <w:r w:rsidRPr="006D30A4">
        <w:rPr>
          <w:sz w:val="28"/>
          <w:szCs w:val="28"/>
        </w:rPr>
        <w:tab/>
        <w:t>проводить проверку на основании и в строгом соответствии с распоряжением администрации  о её проведении и в соответствии с её назначением;</w:t>
      </w:r>
    </w:p>
    <w:p w:rsidR="006D30A4" w:rsidRPr="006D30A4" w:rsidRDefault="006D30A4" w:rsidP="007451BA">
      <w:pPr>
        <w:tabs>
          <w:tab w:val="left" w:pos="1134"/>
        </w:tabs>
        <w:ind w:firstLine="709"/>
        <w:jc w:val="both"/>
        <w:rPr>
          <w:sz w:val="28"/>
          <w:szCs w:val="28"/>
        </w:rPr>
      </w:pPr>
      <w:r w:rsidRPr="006D30A4">
        <w:rPr>
          <w:sz w:val="28"/>
          <w:szCs w:val="28"/>
        </w:rPr>
        <w:t>9)</w:t>
      </w:r>
      <w:r w:rsidRPr="006D30A4">
        <w:rPr>
          <w:sz w:val="28"/>
          <w:szCs w:val="28"/>
        </w:rPr>
        <w:tab/>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и в случае, предусмотренном </w:t>
      </w:r>
      <w:r w:rsidR="006E0A8D">
        <w:rPr>
          <w:sz w:val="28"/>
          <w:szCs w:val="28"/>
        </w:rPr>
        <w:t>пунктом</w:t>
      </w:r>
      <w:r w:rsidRPr="006D30A4">
        <w:rPr>
          <w:sz w:val="28"/>
          <w:szCs w:val="28"/>
        </w:rPr>
        <w:t xml:space="preserve"> 5 статьи 10 Федерального закона № 294-ФЗ, копии документа о согласовании проведения проверки;</w:t>
      </w:r>
    </w:p>
    <w:p w:rsidR="006D30A4" w:rsidRPr="006D30A4" w:rsidRDefault="006D30A4" w:rsidP="007451BA">
      <w:pPr>
        <w:tabs>
          <w:tab w:val="left" w:pos="1134"/>
        </w:tabs>
        <w:ind w:firstLine="709"/>
        <w:jc w:val="both"/>
        <w:rPr>
          <w:sz w:val="28"/>
          <w:szCs w:val="28"/>
        </w:rPr>
      </w:pPr>
      <w:r w:rsidRPr="006D30A4">
        <w:rPr>
          <w:sz w:val="28"/>
          <w:szCs w:val="28"/>
        </w:rPr>
        <w:t>10)</w:t>
      </w:r>
      <w:r w:rsidRPr="006D30A4">
        <w:rPr>
          <w:sz w:val="28"/>
          <w:szCs w:val="28"/>
        </w:rPr>
        <w:tab/>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D30A4" w:rsidRPr="006D30A4" w:rsidRDefault="006D30A4" w:rsidP="007451BA">
      <w:pPr>
        <w:tabs>
          <w:tab w:val="left" w:pos="1134"/>
        </w:tabs>
        <w:ind w:firstLine="709"/>
        <w:jc w:val="both"/>
        <w:rPr>
          <w:sz w:val="28"/>
          <w:szCs w:val="28"/>
        </w:rPr>
      </w:pPr>
      <w:r w:rsidRPr="006D30A4">
        <w:rPr>
          <w:sz w:val="28"/>
          <w:szCs w:val="28"/>
        </w:rPr>
        <w:t>11)</w:t>
      </w:r>
      <w:r w:rsidRPr="006D30A4">
        <w:rPr>
          <w:sz w:val="28"/>
          <w:szCs w:val="28"/>
        </w:rPr>
        <w:tab/>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D30A4" w:rsidRPr="006D30A4" w:rsidRDefault="006D30A4" w:rsidP="007451BA">
      <w:pPr>
        <w:tabs>
          <w:tab w:val="left" w:pos="1134"/>
        </w:tabs>
        <w:ind w:firstLine="709"/>
        <w:jc w:val="both"/>
        <w:rPr>
          <w:sz w:val="28"/>
          <w:szCs w:val="28"/>
        </w:rPr>
      </w:pPr>
      <w:r w:rsidRPr="006D30A4">
        <w:rPr>
          <w:sz w:val="28"/>
          <w:szCs w:val="28"/>
        </w:rPr>
        <w:t>12)</w:t>
      </w:r>
      <w:r w:rsidRPr="006D30A4">
        <w:rPr>
          <w:sz w:val="28"/>
          <w:szCs w:val="28"/>
        </w:rPr>
        <w:tab/>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D30A4" w:rsidRPr="006D30A4" w:rsidRDefault="006D30A4" w:rsidP="007451BA">
      <w:pPr>
        <w:tabs>
          <w:tab w:val="left" w:pos="1134"/>
        </w:tabs>
        <w:ind w:firstLine="709"/>
        <w:jc w:val="both"/>
        <w:rPr>
          <w:sz w:val="28"/>
          <w:szCs w:val="28"/>
        </w:rPr>
      </w:pPr>
      <w:r w:rsidRPr="006D30A4">
        <w:rPr>
          <w:sz w:val="28"/>
          <w:szCs w:val="28"/>
        </w:rPr>
        <w:t>13)</w:t>
      </w:r>
      <w:r w:rsidRPr="006D30A4">
        <w:rPr>
          <w:sz w:val="28"/>
          <w:szCs w:val="28"/>
        </w:rPr>
        <w:tab/>
        <w:t>доказывать обоснованность своих действий при их обжаловании юридическим лицом, индивидуальным предпринимателем в порядке, установленном законодательством Российской Федерации;</w:t>
      </w:r>
    </w:p>
    <w:p w:rsidR="006D30A4" w:rsidRPr="006D30A4" w:rsidRDefault="006D30A4" w:rsidP="007451BA">
      <w:pPr>
        <w:tabs>
          <w:tab w:val="left" w:pos="1134"/>
        </w:tabs>
        <w:ind w:firstLine="709"/>
        <w:jc w:val="both"/>
        <w:rPr>
          <w:sz w:val="28"/>
          <w:szCs w:val="28"/>
        </w:rPr>
      </w:pPr>
      <w:r w:rsidRPr="006D30A4">
        <w:rPr>
          <w:sz w:val="28"/>
          <w:szCs w:val="28"/>
        </w:rPr>
        <w:t>14)</w:t>
      </w:r>
      <w:r w:rsidRPr="006D30A4">
        <w:rPr>
          <w:sz w:val="28"/>
          <w:szCs w:val="28"/>
        </w:rPr>
        <w:tab/>
        <w:t>соблюдать сроки проведения проверки, установленные Федеральным законом  № 294-ФЗ;</w:t>
      </w:r>
    </w:p>
    <w:p w:rsidR="006A18DA" w:rsidRPr="006A18DA" w:rsidRDefault="006D30A4" w:rsidP="007451BA">
      <w:pPr>
        <w:tabs>
          <w:tab w:val="left" w:pos="1134"/>
        </w:tabs>
        <w:ind w:firstLine="709"/>
        <w:jc w:val="both"/>
        <w:rPr>
          <w:sz w:val="28"/>
          <w:szCs w:val="28"/>
        </w:rPr>
      </w:pPr>
      <w:r w:rsidRPr="006D30A4">
        <w:rPr>
          <w:sz w:val="28"/>
          <w:szCs w:val="28"/>
        </w:rPr>
        <w:lastRenderedPageBreak/>
        <w:t>15)</w:t>
      </w:r>
      <w:r w:rsidRPr="006D30A4">
        <w:rPr>
          <w:sz w:val="28"/>
          <w:szCs w:val="28"/>
        </w:rPr>
        <w:tab/>
      </w:r>
      <w:r w:rsidR="006A18DA" w:rsidRPr="006A18DA">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6D30A4" w:rsidRPr="006D30A4" w:rsidRDefault="006D30A4" w:rsidP="007451BA">
      <w:pPr>
        <w:tabs>
          <w:tab w:val="left" w:pos="1134"/>
        </w:tabs>
        <w:ind w:firstLine="709"/>
        <w:jc w:val="both"/>
        <w:rPr>
          <w:sz w:val="28"/>
          <w:szCs w:val="28"/>
        </w:rPr>
      </w:pPr>
      <w:r w:rsidRPr="006D30A4">
        <w:rPr>
          <w:sz w:val="28"/>
          <w:szCs w:val="28"/>
        </w:rPr>
        <w:t>16)</w:t>
      </w:r>
      <w:r w:rsidRPr="006D30A4">
        <w:rPr>
          <w:sz w:val="28"/>
          <w:szCs w:val="28"/>
        </w:rPr>
        <w:tab/>
        <w:t>осуществлять запись о проведенной проверке в журнале учета проверок (при наличии журнала учета проверок);</w:t>
      </w:r>
    </w:p>
    <w:p w:rsidR="006D30A4" w:rsidRPr="006D30A4" w:rsidRDefault="006D30A4" w:rsidP="007451BA">
      <w:pPr>
        <w:tabs>
          <w:tab w:val="left" w:pos="1134"/>
        </w:tabs>
        <w:ind w:firstLine="709"/>
        <w:jc w:val="both"/>
        <w:rPr>
          <w:sz w:val="28"/>
          <w:szCs w:val="28"/>
        </w:rPr>
      </w:pPr>
      <w:r w:rsidRPr="006D30A4">
        <w:rPr>
          <w:sz w:val="28"/>
          <w:szCs w:val="28"/>
        </w:rPr>
        <w:t>17)</w:t>
      </w:r>
      <w:r w:rsidRPr="006D30A4">
        <w:rPr>
          <w:sz w:val="28"/>
          <w:szCs w:val="28"/>
        </w:rPr>
        <w:tab/>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w:t>
      </w:r>
    </w:p>
    <w:p w:rsidR="006D30A4" w:rsidRPr="006D30A4" w:rsidRDefault="006D30A4" w:rsidP="007451BA">
      <w:pPr>
        <w:tabs>
          <w:tab w:val="left" w:pos="1134"/>
        </w:tabs>
        <w:ind w:firstLine="709"/>
        <w:jc w:val="both"/>
        <w:rPr>
          <w:sz w:val="28"/>
          <w:szCs w:val="28"/>
        </w:rPr>
      </w:pPr>
      <w:r w:rsidRPr="006D30A4">
        <w:rPr>
          <w:sz w:val="28"/>
          <w:szCs w:val="28"/>
        </w:rPr>
        <w:t>-</w:t>
      </w:r>
      <w:r w:rsidRPr="006D30A4">
        <w:rPr>
          <w:sz w:val="28"/>
          <w:szCs w:val="28"/>
        </w:rPr>
        <w:tab/>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D30A4" w:rsidRPr="006D30A4" w:rsidRDefault="006D30A4" w:rsidP="007451BA">
      <w:pPr>
        <w:tabs>
          <w:tab w:val="left" w:pos="1134"/>
        </w:tabs>
        <w:ind w:firstLine="709"/>
        <w:jc w:val="both"/>
        <w:rPr>
          <w:sz w:val="28"/>
          <w:szCs w:val="28"/>
        </w:rPr>
      </w:pPr>
      <w:r w:rsidRPr="006D30A4">
        <w:rPr>
          <w:sz w:val="28"/>
          <w:szCs w:val="28"/>
        </w:rPr>
        <w:t>-</w:t>
      </w:r>
      <w:r w:rsidRPr="006D30A4">
        <w:rPr>
          <w:sz w:val="28"/>
          <w:szCs w:val="28"/>
        </w:rPr>
        <w:tab/>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D30A4" w:rsidRPr="006D30A4" w:rsidRDefault="006D30A4" w:rsidP="007451BA">
      <w:pPr>
        <w:tabs>
          <w:tab w:val="left" w:pos="1134"/>
        </w:tabs>
        <w:ind w:firstLine="709"/>
        <w:jc w:val="both"/>
        <w:rPr>
          <w:sz w:val="28"/>
          <w:szCs w:val="28"/>
        </w:rPr>
      </w:pPr>
      <w:r w:rsidRPr="006D30A4">
        <w:rPr>
          <w:sz w:val="28"/>
          <w:szCs w:val="28"/>
        </w:rPr>
        <w:t>-</w:t>
      </w:r>
      <w:r w:rsidRPr="006D30A4">
        <w:rPr>
          <w:sz w:val="28"/>
          <w:szCs w:val="28"/>
        </w:rPr>
        <w:tab/>
        <w:t>исполнять иные обязанности, предусмотренные Федеральным законом № 294-ФЗ.</w:t>
      </w:r>
    </w:p>
    <w:p w:rsidR="0049148E" w:rsidRPr="0049148E" w:rsidRDefault="0049148E" w:rsidP="007451BA">
      <w:pPr>
        <w:pStyle w:val="ConsPlusTitle"/>
        <w:shd w:val="clear" w:color="auto" w:fill="FFFFFF"/>
        <w:ind w:firstLine="709"/>
        <w:jc w:val="both"/>
        <w:rPr>
          <w:b w:val="0"/>
          <w:sz w:val="28"/>
          <w:szCs w:val="28"/>
        </w:rPr>
      </w:pPr>
      <w:r w:rsidRPr="0049148E">
        <w:rPr>
          <w:b w:val="0"/>
          <w:sz w:val="28"/>
          <w:szCs w:val="28"/>
        </w:rPr>
        <w:t>Должностное ли</w:t>
      </w:r>
      <w:r w:rsidR="00EA0865">
        <w:rPr>
          <w:b w:val="0"/>
          <w:sz w:val="28"/>
          <w:szCs w:val="28"/>
        </w:rPr>
        <w:t>цо Управления несет персональную</w:t>
      </w:r>
      <w:r w:rsidRPr="0049148E">
        <w:rPr>
          <w:b w:val="0"/>
          <w:sz w:val="28"/>
          <w:szCs w:val="28"/>
        </w:rPr>
        <w:t xml:space="preserve"> ответственность за соблюдение срока и установленного порядка проведения проверки, соблюдения прав субъектов проверки, установле</w:t>
      </w:r>
      <w:r w:rsidR="00EA0865">
        <w:rPr>
          <w:b w:val="0"/>
          <w:sz w:val="28"/>
          <w:szCs w:val="28"/>
        </w:rPr>
        <w:t>нных Федеральным законом №</w:t>
      </w:r>
      <w:r w:rsidR="006E0A8D">
        <w:rPr>
          <w:b w:val="0"/>
          <w:sz w:val="28"/>
          <w:szCs w:val="28"/>
        </w:rPr>
        <w:t xml:space="preserve"> </w:t>
      </w:r>
      <w:r w:rsidR="00EA0865">
        <w:rPr>
          <w:b w:val="0"/>
          <w:sz w:val="28"/>
          <w:szCs w:val="28"/>
        </w:rPr>
        <w:t>294-ФЗ</w:t>
      </w:r>
      <w:r w:rsidRPr="0049148E">
        <w:rPr>
          <w:b w:val="0"/>
          <w:sz w:val="28"/>
          <w:szCs w:val="28"/>
        </w:rPr>
        <w:t>.</w:t>
      </w:r>
    </w:p>
    <w:p w:rsidR="004907B8" w:rsidRPr="0049148E" w:rsidRDefault="0049148E" w:rsidP="007451BA">
      <w:pPr>
        <w:pStyle w:val="ConsPlusTitle"/>
        <w:shd w:val="clear" w:color="auto" w:fill="FFFFFF"/>
        <w:ind w:firstLine="709"/>
        <w:jc w:val="both"/>
        <w:rPr>
          <w:b w:val="0"/>
          <w:sz w:val="28"/>
          <w:szCs w:val="28"/>
        </w:rPr>
      </w:pPr>
      <w:r w:rsidRPr="0049148E">
        <w:rPr>
          <w:b w:val="0"/>
          <w:sz w:val="28"/>
          <w:szCs w:val="28"/>
        </w:rPr>
        <w:t xml:space="preserve">   </w:t>
      </w:r>
    </w:p>
    <w:p w:rsidR="004907B8" w:rsidRPr="006116AA" w:rsidRDefault="004907B8" w:rsidP="007451BA">
      <w:pPr>
        <w:pStyle w:val="ConsPlusTitle"/>
        <w:shd w:val="clear" w:color="auto" w:fill="FFFFFF"/>
        <w:ind w:firstLine="709"/>
        <w:jc w:val="center"/>
        <w:rPr>
          <w:sz w:val="28"/>
          <w:szCs w:val="28"/>
        </w:rPr>
      </w:pPr>
      <w:r w:rsidRPr="006116AA">
        <w:rPr>
          <w:sz w:val="28"/>
          <w:szCs w:val="28"/>
        </w:rPr>
        <w:t>6. Права, обязанности и ответственность юридических лиц,</w:t>
      </w:r>
    </w:p>
    <w:p w:rsidR="004907B8" w:rsidRDefault="004907B8" w:rsidP="007451BA">
      <w:pPr>
        <w:pStyle w:val="ConsPlusTitle"/>
        <w:shd w:val="clear" w:color="auto" w:fill="FFFFFF"/>
        <w:ind w:firstLine="709"/>
        <w:jc w:val="center"/>
        <w:rPr>
          <w:sz w:val="28"/>
          <w:szCs w:val="28"/>
        </w:rPr>
      </w:pPr>
      <w:r w:rsidRPr="006116AA">
        <w:rPr>
          <w:sz w:val="28"/>
          <w:szCs w:val="28"/>
        </w:rPr>
        <w:t>индивидуальных предпринимателей</w:t>
      </w:r>
      <w:r w:rsidR="00EA0865">
        <w:rPr>
          <w:sz w:val="28"/>
          <w:szCs w:val="28"/>
        </w:rPr>
        <w:t xml:space="preserve"> при проведении муниципального </w:t>
      </w:r>
      <w:r w:rsidRPr="006116AA">
        <w:rPr>
          <w:sz w:val="28"/>
          <w:szCs w:val="28"/>
        </w:rPr>
        <w:t xml:space="preserve"> контроля</w:t>
      </w:r>
    </w:p>
    <w:p w:rsidR="00934D18" w:rsidRPr="006116AA" w:rsidRDefault="00934D18" w:rsidP="007451BA">
      <w:pPr>
        <w:pStyle w:val="ConsPlusTitle"/>
        <w:shd w:val="clear" w:color="auto" w:fill="FFFFFF"/>
        <w:ind w:firstLine="709"/>
        <w:jc w:val="center"/>
        <w:rPr>
          <w:sz w:val="28"/>
          <w:szCs w:val="28"/>
        </w:rPr>
      </w:pPr>
    </w:p>
    <w:p w:rsidR="006D30A4" w:rsidRPr="006D30A4" w:rsidRDefault="00D62A44" w:rsidP="007451BA">
      <w:pPr>
        <w:tabs>
          <w:tab w:val="left" w:pos="851"/>
        </w:tabs>
        <w:ind w:firstLine="709"/>
        <w:jc w:val="both"/>
        <w:rPr>
          <w:sz w:val="28"/>
          <w:szCs w:val="28"/>
        </w:rPr>
      </w:pPr>
      <w:r w:rsidRPr="00EA0865">
        <w:rPr>
          <w:sz w:val="28"/>
          <w:szCs w:val="28"/>
        </w:rPr>
        <w:t xml:space="preserve"> </w:t>
      </w:r>
      <w:r w:rsidR="004907B8" w:rsidRPr="00EA0865">
        <w:rPr>
          <w:sz w:val="28"/>
          <w:szCs w:val="28"/>
        </w:rPr>
        <w:t>6.1.</w:t>
      </w:r>
      <w:r w:rsidR="004907B8" w:rsidRPr="006D30A4">
        <w:rPr>
          <w:b/>
          <w:sz w:val="28"/>
          <w:szCs w:val="28"/>
        </w:rPr>
        <w:t xml:space="preserve"> </w:t>
      </w:r>
      <w:r w:rsidR="006D30A4" w:rsidRPr="006D30A4">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6D30A4" w:rsidRPr="006D30A4" w:rsidRDefault="006D30A4" w:rsidP="007451BA">
      <w:pPr>
        <w:tabs>
          <w:tab w:val="left" w:pos="1134"/>
        </w:tabs>
        <w:ind w:firstLine="709"/>
        <w:jc w:val="both"/>
        <w:rPr>
          <w:sz w:val="28"/>
          <w:szCs w:val="28"/>
        </w:rPr>
      </w:pPr>
      <w:r w:rsidRPr="006D30A4">
        <w:rPr>
          <w:sz w:val="28"/>
          <w:szCs w:val="28"/>
        </w:rPr>
        <w:t>1) непосредственно присутствовать при проведении проверки, давать объяснения по вопросам, относящимся к предмету проверки;</w:t>
      </w:r>
    </w:p>
    <w:p w:rsidR="006D30A4" w:rsidRPr="006D30A4" w:rsidRDefault="006D30A4" w:rsidP="007451BA">
      <w:pPr>
        <w:tabs>
          <w:tab w:val="left" w:pos="1134"/>
        </w:tabs>
        <w:ind w:firstLine="709"/>
        <w:jc w:val="both"/>
        <w:rPr>
          <w:sz w:val="28"/>
          <w:szCs w:val="28"/>
        </w:rPr>
      </w:pPr>
      <w:r w:rsidRPr="006D30A4">
        <w:rPr>
          <w:sz w:val="28"/>
          <w:szCs w:val="28"/>
        </w:rPr>
        <w:t>2)</w:t>
      </w:r>
      <w:r w:rsidRPr="006D30A4">
        <w:rPr>
          <w:sz w:val="28"/>
          <w:szCs w:val="28"/>
        </w:rPr>
        <w:tab/>
        <w:t xml:space="preserve">получать от органа государственного контроля (надзора), органа муниципального контроля, их должностных лиц информацию, которая относится к </w:t>
      </w:r>
      <w:r w:rsidRPr="006D30A4">
        <w:rPr>
          <w:sz w:val="28"/>
          <w:szCs w:val="28"/>
        </w:rPr>
        <w:lastRenderedPageBreak/>
        <w:t xml:space="preserve">предмету проверки и предоставление которой предусмотрено настоящим </w:t>
      </w:r>
      <w:r w:rsidR="00A36E65">
        <w:rPr>
          <w:sz w:val="28"/>
          <w:szCs w:val="28"/>
        </w:rPr>
        <w:t>П</w:t>
      </w:r>
      <w:r w:rsidR="00E30424">
        <w:rPr>
          <w:sz w:val="28"/>
          <w:szCs w:val="28"/>
        </w:rPr>
        <w:t>оложением</w:t>
      </w:r>
      <w:r w:rsidRPr="006D30A4">
        <w:rPr>
          <w:sz w:val="28"/>
          <w:szCs w:val="28"/>
        </w:rPr>
        <w:t>;</w:t>
      </w:r>
    </w:p>
    <w:p w:rsidR="006D30A4" w:rsidRPr="006D30A4" w:rsidRDefault="006D30A4" w:rsidP="007451BA">
      <w:pPr>
        <w:tabs>
          <w:tab w:val="left" w:pos="1134"/>
        </w:tabs>
        <w:ind w:firstLine="709"/>
        <w:jc w:val="both"/>
        <w:rPr>
          <w:sz w:val="28"/>
          <w:szCs w:val="28"/>
        </w:rPr>
      </w:pPr>
      <w:r w:rsidRPr="006D30A4">
        <w:rPr>
          <w:sz w:val="28"/>
          <w:szCs w:val="28"/>
        </w:rPr>
        <w:t>3)</w:t>
      </w:r>
      <w:r w:rsidRPr="006D30A4">
        <w:rPr>
          <w:sz w:val="28"/>
          <w:szCs w:val="28"/>
        </w:rPr>
        <w:tab/>
        <w:t>знакомиться с документами и (или) информацией, органами муниципального контроля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D30A4" w:rsidRPr="006D30A4" w:rsidRDefault="006D30A4" w:rsidP="007451BA">
      <w:pPr>
        <w:tabs>
          <w:tab w:val="left" w:pos="1134"/>
        </w:tabs>
        <w:ind w:firstLine="709"/>
        <w:jc w:val="both"/>
        <w:rPr>
          <w:sz w:val="28"/>
          <w:szCs w:val="28"/>
        </w:rPr>
      </w:pPr>
      <w:r w:rsidRPr="006D30A4">
        <w:rPr>
          <w:sz w:val="28"/>
          <w:szCs w:val="28"/>
        </w:rPr>
        <w:t>4)</w:t>
      </w:r>
      <w:r w:rsidRPr="006D30A4">
        <w:rPr>
          <w:sz w:val="28"/>
          <w:szCs w:val="28"/>
        </w:rPr>
        <w:tab/>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6D30A4" w:rsidRPr="006D30A4" w:rsidRDefault="006D30A4" w:rsidP="007451BA">
      <w:pPr>
        <w:tabs>
          <w:tab w:val="left" w:pos="1134"/>
        </w:tabs>
        <w:ind w:firstLine="709"/>
        <w:jc w:val="both"/>
        <w:rPr>
          <w:sz w:val="28"/>
          <w:szCs w:val="28"/>
        </w:rPr>
      </w:pPr>
      <w:r w:rsidRPr="006D30A4">
        <w:rPr>
          <w:sz w:val="28"/>
          <w:szCs w:val="28"/>
        </w:rPr>
        <w:t>5)</w:t>
      </w:r>
      <w:r w:rsidRPr="006D30A4">
        <w:rPr>
          <w:sz w:val="28"/>
          <w:szCs w:val="28"/>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D30A4" w:rsidRPr="006D30A4" w:rsidRDefault="006D30A4" w:rsidP="007451BA">
      <w:pPr>
        <w:tabs>
          <w:tab w:val="left" w:pos="1134"/>
        </w:tabs>
        <w:ind w:firstLine="709"/>
        <w:jc w:val="both"/>
        <w:rPr>
          <w:sz w:val="28"/>
          <w:szCs w:val="28"/>
        </w:rPr>
      </w:pPr>
      <w:r w:rsidRPr="006D30A4">
        <w:rPr>
          <w:sz w:val="28"/>
          <w:szCs w:val="28"/>
        </w:rPr>
        <w:t>6)</w:t>
      </w:r>
      <w:r w:rsidRPr="006D30A4">
        <w:rPr>
          <w:sz w:val="28"/>
          <w:szCs w:val="28"/>
        </w:rPr>
        <w:tab/>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w:t>
      </w:r>
      <w:r w:rsidR="006E0A8D">
        <w:rPr>
          <w:sz w:val="28"/>
          <w:szCs w:val="28"/>
        </w:rPr>
        <w:t>тивном и (или) судебном порядке;</w:t>
      </w:r>
    </w:p>
    <w:p w:rsidR="006D30A4" w:rsidRPr="006D30A4" w:rsidRDefault="006D30A4" w:rsidP="007451BA">
      <w:pPr>
        <w:tabs>
          <w:tab w:val="left" w:pos="1134"/>
        </w:tabs>
        <w:ind w:firstLine="709"/>
        <w:jc w:val="both"/>
        <w:rPr>
          <w:sz w:val="28"/>
          <w:szCs w:val="28"/>
        </w:rPr>
      </w:pPr>
      <w:r w:rsidRPr="006D30A4">
        <w:rPr>
          <w:sz w:val="28"/>
          <w:szCs w:val="28"/>
        </w:rPr>
        <w:t>7)</w:t>
      </w:r>
      <w:r w:rsidRPr="006D30A4">
        <w:rPr>
          <w:sz w:val="28"/>
          <w:szCs w:val="28"/>
        </w:rPr>
        <w:tab/>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w:t>
      </w:r>
      <w:r w:rsidR="006E0A8D">
        <w:rPr>
          <w:sz w:val="28"/>
          <w:szCs w:val="28"/>
        </w:rPr>
        <w:t xml:space="preserve"> Федерации к участию в проверке;</w:t>
      </w:r>
    </w:p>
    <w:p w:rsidR="006D30A4" w:rsidRPr="006D30A4" w:rsidRDefault="007451BA" w:rsidP="007451BA">
      <w:pPr>
        <w:tabs>
          <w:tab w:val="left" w:pos="1134"/>
        </w:tabs>
        <w:ind w:firstLine="709"/>
        <w:jc w:val="both"/>
        <w:rPr>
          <w:sz w:val="28"/>
          <w:szCs w:val="28"/>
        </w:rPr>
      </w:pPr>
      <w:r>
        <w:rPr>
          <w:sz w:val="28"/>
          <w:szCs w:val="28"/>
        </w:rPr>
        <w:t xml:space="preserve">8) </w:t>
      </w:r>
      <w:r w:rsidR="006D30A4" w:rsidRPr="006D30A4">
        <w:rPr>
          <w:sz w:val="28"/>
          <w:szCs w:val="28"/>
        </w:rPr>
        <w:t>направить пояснения относительно выявленных ошибок и (или) противоречий в документах, полученных органом муниципального контроля в рамках межведомственного информационного взаимодействия, представить дополнительно сведения, подтверждающие достоверность ранее представленных документов;</w:t>
      </w:r>
    </w:p>
    <w:p w:rsidR="006D30A4" w:rsidRPr="006D30A4" w:rsidRDefault="007451BA" w:rsidP="007451BA">
      <w:pPr>
        <w:tabs>
          <w:tab w:val="left" w:pos="1134"/>
        </w:tabs>
        <w:ind w:firstLine="709"/>
        <w:jc w:val="both"/>
        <w:rPr>
          <w:sz w:val="28"/>
          <w:szCs w:val="28"/>
        </w:rPr>
      </w:pPr>
      <w:r>
        <w:rPr>
          <w:sz w:val="28"/>
          <w:szCs w:val="28"/>
        </w:rPr>
        <w:t xml:space="preserve">9) </w:t>
      </w:r>
      <w:r w:rsidR="006D30A4" w:rsidRPr="006D30A4">
        <w:rPr>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Перечень;</w:t>
      </w:r>
    </w:p>
    <w:p w:rsidR="006D30A4" w:rsidRPr="006D30A4" w:rsidRDefault="006D30A4" w:rsidP="007451BA">
      <w:pPr>
        <w:tabs>
          <w:tab w:val="left" w:pos="1134"/>
        </w:tabs>
        <w:ind w:firstLine="709"/>
        <w:jc w:val="both"/>
        <w:rPr>
          <w:sz w:val="28"/>
          <w:szCs w:val="28"/>
        </w:rPr>
      </w:pPr>
      <w:r w:rsidRPr="006D30A4">
        <w:rPr>
          <w:sz w:val="28"/>
          <w:szCs w:val="28"/>
        </w:rPr>
        <w:t>10)</w:t>
      </w:r>
      <w:r w:rsidRPr="006D30A4">
        <w:rPr>
          <w:sz w:val="28"/>
          <w:szCs w:val="28"/>
        </w:rPr>
        <w:tab/>
        <w:t>получать от Управления, его должностных лиц информацию, которая относится к предмету проверки и предоставление которой предусмотрено Федеральным законом № 294-ФЗ;</w:t>
      </w:r>
    </w:p>
    <w:p w:rsidR="006D30A4" w:rsidRPr="006D30A4" w:rsidRDefault="006D30A4" w:rsidP="007451BA">
      <w:pPr>
        <w:tabs>
          <w:tab w:val="left" w:pos="1134"/>
        </w:tabs>
        <w:ind w:firstLine="709"/>
        <w:jc w:val="both"/>
        <w:rPr>
          <w:sz w:val="28"/>
          <w:szCs w:val="28"/>
        </w:rPr>
      </w:pPr>
      <w:r w:rsidRPr="006D30A4">
        <w:rPr>
          <w:sz w:val="28"/>
          <w:szCs w:val="28"/>
        </w:rPr>
        <w:t>11)</w:t>
      </w:r>
      <w:r w:rsidRPr="006D30A4">
        <w:rPr>
          <w:sz w:val="28"/>
          <w:szCs w:val="28"/>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Управления;</w:t>
      </w:r>
    </w:p>
    <w:p w:rsidR="006D30A4" w:rsidRPr="006D30A4" w:rsidRDefault="006D30A4" w:rsidP="007451BA">
      <w:pPr>
        <w:tabs>
          <w:tab w:val="left" w:pos="1134"/>
        </w:tabs>
        <w:ind w:firstLine="709"/>
        <w:jc w:val="both"/>
        <w:rPr>
          <w:sz w:val="28"/>
          <w:szCs w:val="28"/>
        </w:rPr>
      </w:pPr>
      <w:r w:rsidRPr="006D30A4">
        <w:rPr>
          <w:sz w:val="28"/>
          <w:szCs w:val="28"/>
        </w:rPr>
        <w:t>12)</w:t>
      </w:r>
      <w:r w:rsidRPr="006D30A4">
        <w:rPr>
          <w:sz w:val="28"/>
          <w:szCs w:val="28"/>
        </w:rPr>
        <w:tab/>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6D30A4" w:rsidRPr="006D30A4" w:rsidRDefault="00A36E65" w:rsidP="007451BA">
      <w:pPr>
        <w:tabs>
          <w:tab w:val="left" w:pos="1134"/>
        </w:tabs>
        <w:ind w:firstLine="709"/>
        <w:jc w:val="both"/>
        <w:rPr>
          <w:sz w:val="28"/>
          <w:szCs w:val="28"/>
        </w:rPr>
      </w:pPr>
      <w:r>
        <w:rPr>
          <w:sz w:val="28"/>
          <w:szCs w:val="28"/>
        </w:rPr>
        <w:t>13</w:t>
      </w:r>
      <w:r w:rsidR="006D30A4" w:rsidRPr="006D30A4">
        <w:rPr>
          <w:sz w:val="28"/>
          <w:szCs w:val="28"/>
        </w:rPr>
        <w:t>)</w:t>
      </w:r>
      <w:r w:rsidR="006D30A4" w:rsidRPr="006D30A4">
        <w:rPr>
          <w:sz w:val="28"/>
          <w:szCs w:val="28"/>
        </w:rPr>
        <w:tab/>
        <w:t>осуществлять иные права, предусмотренные Федеральным законом № 294-ФЗ.</w:t>
      </w:r>
    </w:p>
    <w:p w:rsidR="006D30A4" w:rsidRPr="006D30A4" w:rsidRDefault="007451BA" w:rsidP="007451BA">
      <w:pPr>
        <w:tabs>
          <w:tab w:val="left" w:pos="1134"/>
        </w:tabs>
        <w:ind w:firstLine="709"/>
        <w:jc w:val="both"/>
        <w:rPr>
          <w:sz w:val="28"/>
          <w:szCs w:val="28"/>
        </w:rPr>
      </w:pPr>
      <w:r>
        <w:rPr>
          <w:sz w:val="28"/>
          <w:szCs w:val="28"/>
        </w:rPr>
        <w:lastRenderedPageBreak/>
        <w:t xml:space="preserve">6.2. </w:t>
      </w:r>
      <w:r w:rsidR="006D30A4" w:rsidRPr="006D30A4">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6D30A4" w:rsidRPr="006D30A4" w:rsidRDefault="006D30A4" w:rsidP="007451BA">
      <w:pPr>
        <w:tabs>
          <w:tab w:val="left" w:pos="1134"/>
        </w:tabs>
        <w:ind w:firstLine="709"/>
        <w:jc w:val="both"/>
        <w:rPr>
          <w:sz w:val="28"/>
          <w:szCs w:val="28"/>
        </w:rPr>
      </w:pPr>
      <w:r w:rsidRPr="006D30A4">
        <w:rPr>
          <w:sz w:val="28"/>
          <w:szCs w:val="28"/>
        </w:rPr>
        <w:t>1)</w:t>
      </w:r>
      <w:r w:rsidRPr="006D30A4">
        <w:rPr>
          <w:sz w:val="28"/>
          <w:szCs w:val="28"/>
        </w:rPr>
        <w:tab/>
        <w:t>в соответствии с распоряжением администрации о проведении проверки в установленные сроки представить должностным лицам Управления, необходимые документы для осуществления мероприятий по контролю;</w:t>
      </w:r>
    </w:p>
    <w:p w:rsidR="006D30A4" w:rsidRPr="006D30A4" w:rsidRDefault="006D30A4" w:rsidP="006E0A8D">
      <w:pPr>
        <w:tabs>
          <w:tab w:val="left" w:pos="1134"/>
        </w:tabs>
        <w:ind w:firstLine="709"/>
        <w:jc w:val="both"/>
        <w:rPr>
          <w:sz w:val="28"/>
          <w:szCs w:val="28"/>
        </w:rPr>
      </w:pPr>
      <w:r w:rsidRPr="006D30A4">
        <w:rPr>
          <w:sz w:val="28"/>
          <w:szCs w:val="28"/>
        </w:rPr>
        <w:t>2)</w:t>
      </w:r>
      <w:r w:rsidRPr="006D30A4">
        <w:rPr>
          <w:sz w:val="28"/>
          <w:szCs w:val="28"/>
        </w:rPr>
        <w:tab/>
        <w:t>обеспечить до</w:t>
      </w:r>
      <w:r w:rsidR="006E0A8D">
        <w:rPr>
          <w:sz w:val="28"/>
          <w:szCs w:val="28"/>
        </w:rPr>
        <w:t>ступ должностным лицам Управления</w:t>
      </w:r>
      <w:r w:rsidRPr="006D30A4">
        <w:rPr>
          <w:sz w:val="28"/>
          <w:szCs w:val="28"/>
        </w:rPr>
        <w:t xml:space="preserve"> и участвующим в выездной проверке экспертам, представителям экспертных организаций на территорию объектов, используемых юридическим лицом, индивидуальным предпринимателем;</w:t>
      </w:r>
    </w:p>
    <w:p w:rsidR="006D30A4" w:rsidRPr="006D30A4" w:rsidRDefault="006D30A4" w:rsidP="006E0A8D">
      <w:pPr>
        <w:tabs>
          <w:tab w:val="left" w:pos="1134"/>
        </w:tabs>
        <w:ind w:firstLine="709"/>
        <w:jc w:val="both"/>
        <w:rPr>
          <w:sz w:val="28"/>
          <w:szCs w:val="28"/>
        </w:rPr>
      </w:pPr>
      <w:r w:rsidRPr="006D30A4">
        <w:rPr>
          <w:sz w:val="28"/>
          <w:szCs w:val="28"/>
        </w:rPr>
        <w:t>3)</w:t>
      </w:r>
      <w:r w:rsidRPr="006D30A4">
        <w:rPr>
          <w:sz w:val="28"/>
          <w:szCs w:val="28"/>
        </w:rPr>
        <w:tab/>
        <w:t>обеспечить безопасное пребывание должностных лиц Управления, осуществляющих проверку, и участвующих в проверке экспертов, представителей экспертных организаций на территории проверяемого субъекта;</w:t>
      </w:r>
    </w:p>
    <w:p w:rsidR="006D30A4" w:rsidRPr="006D30A4" w:rsidRDefault="006D30A4" w:rsidP="006E0A8D">
      <w:pPr>
        <w:tabs>
          <w:tab w:val="left" w:pos="1134"/>
        </w:tabs>
        <w:ind w:firstLine="709"/>
        <w:jc w:val="both"/>
        <w:rPr>
          <w:sz w:val="28"/>
          <w:szCs w:val="28"/>
        </w:rPr>
      </w:pPr>
      <w:r w:rsidRPr="006D30A4">
        <w:rPr>
          <w:sz w:val="28"/>
          <w:szCs w:val="28"/>
        </w:rPr>
        <w:t>4)</w:t>
      </w:r>
      <w:r w:rsidRPr="006D30A4">
        <w:rPr>
          <w:sz w:val="28"/>
          <w:szCs w:val="28"/>
        </w:rPr>
        <w:tab/>
        <w:t>ознакомиться с результатами проверки;</w:t>
      </w:r>
    </w:p>
    <w:p w:rsidR="006D30A4" w:rsidRDefault="006D30A4" w:rsidP="006E0A8D">
      <w:pPr>
        <w:tabs>
          <w:tab w:val="left" w:pos="1134"/>
        </w:tabs>
        <w:ind w:firstLine="709"/>
        <w:jc w:val="both"/>
        <w:rPr>
          <w:sz w:val="28"/>
          <w:szCs w:val="28"/>
        </w:rPr>
      </w:pPr>
      <w:r w:rsidRPr="006D30A4">
        <w:rPr>
          <w:sz w:val="28"/>
          <w:szCs w:val="28"/>
        </w:rPr>
        <w:t>5)</w:t>
      </w:r>
      <w:r w:rsidRPr="006D30A4">
        <w:rPr>
          <w:sz w:val="28"/>
          <w:szCs w:val="28"/>
        </w:rPr>
        <w:tab/>
        <w:t>обеспечить в установленные сроки выполнение предписания по вопросам соблюдения обязательных требований и устранения нарушений в сфере рекламы.</w:t>
      </w:r>
    </w:p>
    <w:p w:rsidR="009B7A6E" w:rsidRDefault="009B7A6E" w:rsidP="006E0A8D">
      <w:pPr>
        <w:ind w:firstLine="709"/>
        <w:jc w:val="both"/>
        <w:rPr>
          <w:sz w:val="28"/>
          <w:szCs w:val="28"/>
        </w:rPr>
      </w:pPr>
      <w:r>
        <w:rPr>
          <w:sz w:val="28"/>
          <w:szCs w:val="28"/>
        </w:rPr>
        <w:t>6.3.</w:t>
      </w:r>
      <w:r w:rsidR="006E0A8D">
        <w:rPr>
          <w:sz w:val="28"/>
          <w:szCs w:val="28"/>
        </w:rPr>
        <w:t xml:space="preserve"> </w:t>
      </w:r>
      <w:r w:rsidRPr="006116AA">
        <w:rPr>
          <w:sz w:val="28"/>
          <w:szCs w:val="28"/>
        </w:rPr>
        <w:t>Юридические лица, индивидуальные предприниматели, их уполномоченные представители,</w:t>
      </w:r>
      <w:r>
        <w:rPr>
          <w:sz w:val="28"/>
          <w:szCs w:val="28"/>
        </w:rPr>
        <w:t xml:space="preserve"> </w:t>
      </w:r>
      <w:r w:rsidRPr="006116AA">
        <w:rPr>
          <w:sz w:val="28"/>
          <w:szCs w:val="28"/>
        </w:rPr>
        <w:t>необоснованно препятствующие проведению проверок, уклоняющиеся от проведения проверок и (или) не выполняющие в установленный срок предписаний об устранении нарушений, несут ответственность в соответствии с законодательством Российской Федерации.</w:t>
      </w:r>
    </w:p>
    <w:p w:rsidR="006D30A4" w:rsidRPr="006D30A4" w:rsidRDefault="009B7A6E" w:rsidP="006E0A8D">
      <w:pPr>
        <w:tabs>
          <w:tab w:val="left" w:pos="1134"/>
        </w:tabs>
        <w:ind w:firstLine="709"/>
        <w:jc w:val="both"/>
        <w:rPr>
          <w:sz w:val="28"/>
          <w:szCs w:val="28"/>
        </w:rPr>
      </w:pPr>
      <w:r>
        <w:rPr>
          <w:sz w:val="28"/>
          <w:szCs w:val="28"/>
        </w:rPr>
        <w:t>6.4</w:t>
      </w:r>
      <w:r w:rsidR="006E0A8D">
        <w:rPr>
          <w:sz w:val="28"/>
          <w:szCs w:val="28"/>
        </w:rPr>
        <w:t xml:space="preserve">. </w:t>
      </w:r>
      <w:r w:rsidR="006D30A4" w:rsidRPr="006D30A4">
        <w:rPr>
          <w:sz w:val="28"/>
          <w:szCs w:val="28"/>
        </w:rPr>
        <w:t xml:space="preserve">При осуществлении муниципального контроля, предусмотренного настоящим </w:t>
      </w:r>
      <w:r w:rsidR="00A36E65">
        <w:rPr>
          <w:sz w:val="28"/>
          <w:szCs w:val="28"/>
        </w:rPr>
        <w:t>Положением</w:t>
      </w:r>
      <w:r w:rsidR="006D30A4" w:rsidRPr="006D30A4">
        <w:rPr>
          <w:sz w:val="28"/>
          <w:szCs w:val="28"/>
        </w:rPr>
        <w:t>, непосредственно лицом, в отношении которого осуществляется муниципальный контроль, представляются следующие документы (копии):</w:t>
      </w:r>
    </w:p>
    <w:p w:rsidR="006D30A4" w:rsidRPr="006D30A4" w:rsidRDefault="006E0A8D" w:rsidP="006E0A8D">
      <w:pPr>
        <w:tabs>
          <w:tab w:val="left" w:pos="1134"/>
        </w:tabs>
        <w:ind w:firstLine="709"/>
        <w:jc w:val="both"/>
        <w:rPr>
          <w:sz w:val="28"/>
          <w:szCs w:val="28"/>
        </w:rPr>
      </w:pPr>
      <w:r>
        <w:rPr>
          <w:sz w:val="28"/>
          <w:szCs w:val="28"/>
        </w:rPr>
        <w:t xml:space="preserve">1) </w:t>
      </w:r>
      <w:r w:rsidR="006D30A4" w:rsidRPr="006D30A4">
        <w:rPr>
          <w:sz w:val="28"/>
          <w:szCs w:val="28"/>
        </w:rPr>
        <w:t>разрешение на установку рекламной конструкции;</w:t>
      </w:r>
    </w:p>
    <w:p w:rsidR="006D30A4" w:rsidRPr="006D30A4" w:rsidRDefault="006E0A8D" w:rsidP="006E0A8D">
      <w:pPr>
        <w:tabs>
          <w:tab w:val="left" w:pos="1134"/>
        </w:tabs>
        <w:ind w:firstLine="709"/>
        <w:jc w:val="both"/>
        <w:rPr>
          <w:sz w:val="28"/>
          <w:szCs w:val="28"/>
        </w:rPr>
      </w:pPr>
      <w:r>
        <w:rPr>
          <w:sz w:val="28"/>
          <w:szCs w:val="28"/>
        </w:rPr>
        <w:t xml:space="preserve">2) </w:t>
      </w:r>
      <w:r w:rsidR="006D30A4" w:rsidRPr="006D30A4">
        <w:rPr>
          <w:sz w:val="28"/>
          <w:szCs w:val="28"/>
        </w:rPr>
        <w:t>договор на установку (присоединение) и эксплуатацию рекламной конструкции, заключаемый владельцем рекламной конструкции с собственником земельного участка, здания или иного недвижимого имущества, на котором устанавливается рекламная конструкция;</w:t>
      </w:r>
    </w:p>
    <w:p w:rsidR="006D30A4" w:rsidRPr="006D30A4" w:rsidRDefault="006E0A8D" w:rsidP="006E0A8D">
      <w:pPr>
        <w:tabs>
          <w:tab w:val="left" w:pos="1134"/>
        </w:tabs>
        <w:ind w:firstLine="709"/>
        <w:jc w:val="both"/>
        <w:rPr>
          <w:sz w:val="28"/>
          <w:szCs w:val="28"/>
        </w:rPr>
      </w:pPr>
      <w:r>
        <w:rPr>
          <w:sz w:val="28"/>
          <w:szCs w:val="28"/>
        </w:rPr>
        <w:t xml:space="preserve">3) </w:t>
      </w:r>
      <w:r w:rsidR="006D30A4" w:rsidRPr="006D30A4">
        <w:rPr>
          <w:sz w:val="28"/>
          <w:szCs w:val="28"/>
        </w:rPr>
        <w:t>журнал учета проверок, при наличии.</w:t>
      </w:r>
    </w:p>
    <w:p w:rsidR="00065E18" w:rsidRPr="006116AA" w:rsidRDefault="00065E18" w:rsidP="006E0A8D">
      <w:pPr>
        <w:pStyle w:val="ConsPlusTitle"/>
        <w:shd w:val="clear" w:color="auto" w:fill="FFFFFF"/>
        <w:tabs>
          <w:tab w:val="left" w:pos="709"/>
        </w:tabs>
        <w:ind w:firstLine="709"/>
        <w:jc w:val="both"/>
        <w:rPr>
          <w:sz w:val="28"/>
          <w:szCs w:val="28"/>
        </w:rPr>
      </w:pPr>
    </w:p>
    <w:p w:rsidR="00065E18" w:rsidRPr="006116AA" w:rsidRDefault="00065E18" w:rsidP="006E0A8D">
      <w:pPr>
        <w:ind w:firstLine="709"/>
        <w:rPr>
          <w:sz w:val="28"/>
          <w:szCs w:val="28"/>
        </w:rPr>
      </w:pPr>
    </w:p>
    <w:p w:rsidR="00065E18" w:rsidRPr="006116AA" w:rsidRDefault="00065E18" w:rsidP="006E0A8D">
      <w:pPr>
        <w:ind w:firstLine="709"/>
        <w:rPr>
          <w:sz w:val="28"/>
          <w:szCs w:val="28"/>
        </w:rPr>
      </w:pPr>
    </w:p>
    <w:p w:rsidR="00065E18" w:rsidRPr="006116AA" w:rsidRDefault="00065E18" w:rsidP="006E0A8D">
      <w:pPr>
        <w:ind w:firstLine="709"/>
        <w:rPr>
          <w:sz w:val="28"/>
          <w:szCs w:val="28"/>
        </w:rPr>
      </w:pPr>
    </w:p>
    <w:p w:rsidR="00597F61" w:rsidRDefault="00065E18" w:rsidP="00934D18">
      <w:pPr>
        <w:pStyle w:val="af"/>
        <w:shd w:val="clear" w:color="auto" w:fill="FFFFFF"/>
        <w:ind w:left="6379" w:hanging="5933"/>
        <w:jc w:val="both"/>
        <w:rPr>
          <w:color w:val="000000"/>
        </w:rPr>
      </w:pPr>
      <w:r w:rsidRPr="006116AA">
        <w:rPr>
          <w:color w:val="000000"/>
          <w:sz w:val="28"/>
          <w:szCs w:val="28"/>
        </w:rPr>
        <w:t xml:space="preserve">                         </w:t>
      </w:r>
      <w:r w:rsidR="00654687">
        <w:rPr>
          <w:color w:val="000000"/>
          <w:sz w:val="28"/>
          <w:szCs w:val="28"/>
        </w:rPr>
        <w:t xml:space="preserve">                               </w:t>
      </w:r>
      <w:r w:rsidR="00E8725D" w:rsidRPr="00E8725D">
        <w:rPr>
          <w:color w:val="000000"/>
        </w:rPr>
        <w:t xml:space="preserve">                                    </w:t>
      </w:r>
    </w:p>
    <w:p w:rsidR="00597F61" w:rsidRDefault="00597F61" w:rsidP="00934D18">
      <w:pPr>
        <w:pStyle w:val="af"/>
        <w:shd w:val="clear" w:color="auto" w:fill="FFFFFF"/>
        <w:ind w:left="6379" w:hanging="5933"/>
        <w:jc w:val="both"/>
        <w:rPr>
          <w:color w:val="000000"/>
        </w:rPr>
      </w:pPr>
    </w:p>
    <w:p w:rsidR="00597F61" w:rsidRDefault="00597F61" w:rsidP="00934D18">
      <w:pPr>
        <w:pStyle w:val="af"/>
        <w:shd w:val="clear" w:color="auto" w:fill="FFFFFF"/>
        <w:ind w:left="6379" w:hanging="5933"/>
        <w:jc w:val="both"/>
        <w:rPr>
          <w:color w:val="000000"/>
        </w:rPr>
      </w:pPr>
    </w:p>
    <w:p w:rsidR="00597F61" w:rsidRDefault="00597F61" w:rsidP="00934D18">
      <w:pPr>
        <w:pStyle w:val="af"/>
        <w:shd w:val="clear" w:color="auto" w:fill="FFFFFF"/>
        <w:ind w:left="6379" w:hanging="5933"/>
        <w:jc w:val="both"/>
        <w:rPr>
          <w:color w:val="000000"/>
        </w:rPr>
      </w:pPr>
    </w:p>
    <w:p w:rsidR="00597F61" w:rsidRDefault="00597F61" w:rsidP="00934D18">
      <w:pPr>
        <w:pStyle w:val="af"/>
        <w:shd w:val="clear" w:color="auto" w:fill="FFFFFF"/>
        <w:ind w:left="6379" w:hanging="5933"/>
        <w:jc w:val="both"/>
        <w:rPr>
          <w:color w:val="000000"/>
        </w:rPr>
      </w:pPr>
    </w:p>
    <w:p w:rsidR="001E55FB" w:rsidRDefault="0063452F" w:rsidP="0063452F">
      <w:pPr>
        <w:jc w:val="center"/>
        <w:rPr>
          <w:sz w:val="28"/>
          <w:szCs w:val="28"/>
        </w:rPr>
      </w:pPr>
      <w:r>
        <w:rPr>
          <w:sz w:val="28"/>
          <w:szCs w:val="28"/>
        </w:rPr>
        <w:lastRenderedPageBreak/>
        <w:t xml:space="preserve">                                                                           </w:t>
      </w:r>
      <w:r w:rsidR="006A18DA">
        <w:rPr>
          <w:sz w:val="28"/>
          <w:szCs w:val="28"/>
        </w:rPr>
        <w:t xml:space="preserve"> </w:t>
      </w:r>
      <w:r>
        <w:rPr>
          <w:sz w:val="28"/>
          <w:szCs w:val="28"/>
        </w:rPr>
        <w:t xml:space="preserve"> </w:t>
      </w:r>
      <w:r w:rsidR="00453718">
        <w:rPr>
          <w:sz w:val="28"/>
          <w:szCs w:val="28"/>
        </w:rPr>
        <w:t>Приложение 1</w:t>
      </w:r>
    </w:p>
    <w:p w:rsidR="00453718" w:rsidRPr="00203BC1" w:rsidRDefault="0063452F" w:rsidP="0063452F">
      <w:pPr>
        <w:ind w:left="5670"/>
        <w:jc w:val="both"/>
        <w:rPr>
          <w:sz w:val="28"/>
          <w:szCs w:val="28"/>
        </w:rPr>
      </w:pPr>
      <w:r>
        <w:rPr>
          <w:sz w:val="28"/>
          <w:szCs w:val="28"/>
        </w:rPr>
        <w:t xml:space="preserve">к Положению по осуществлению </w:t>
      </w:r>
      <w:r w:rsidR="00453718">
        <w:rPr>
          <w:sz w:val="28"/>
          <w:szCs w:val="28"/>
        </w:rPr>
        <w:t>муниципального контроля исполнения нормативных правовых актов в сфере рекламы на территории Еткульского муниципального района</w:t>
      </w:r>
    </w:p>
    <w:p w:rsidR="001E55FB" w:rsidRDefault="0063452F" w:rsidP="0063452F">
      <w:pPr>
        <w:tabs>
          <w:tab w:val="left" w:pos="8402"/>
        </w:tabs>
        <w:rPr>
          <w:sz w:val="28"/>
          <w:szCs w:val="28"/>
        </w:rPr>
      </w:pPr>
      <w:r>
        <w:rPr>
          <w:sz w:val="28"/>
          <w:szCs w:val="28"/>
        </w:rPr>
        <w:tab/>
      </w:r>
    </w:p>
    <w:p w:rsidR="0063452F" w:rsidRPr="00203BC1" w:rsidRDefault="0063452F" w:rsidP="001E55FB">
      <w:pPr>
        <w:jc w:val="center"/>
        <w:rPr>
          <w:sz w:val="28"/>
          <w:szCs w:val="28"/>
        </w:rPr>
      </w:pPr>
    </w:p>
    <w:p w:rsidR="001E55FB" w:rsidRPr="00203BC1" w:rsidRDefault="001E55FB" w:rsidP="001E55FB">
      <w:pPr>
        <w:jc w:val="center"/>
        <w:rPr>
          <w:sz w:val="28"/>
          <w:szCs w:val="28"/>
        </w:rPr>
      </w:pPr>
      <w:r w:rsidRPr="00203BC1">
        <w:rPr>
          <w:sz w:val="28"/>
          <w:szCs w:val="28"/>
        </w:rPr>
        <w:t>ПРЕДПИСАНИЕ № ______</w:t>
      </w:r>
    </w:p>
    <w:p w:rsidR="001E55FB" w:rsidRPr="00203BC1" w:rsidRDefault="001E55FB" w:rsidP="001E55FB">
      <w:pPr>
        <w:jc w:val="center"/>
        <w:rPr>
          <w:sz w:val="28"/>
          <w:szCs w:val="28"/>
        </w:rPr>
      </w:pPr>
      <w:r w:rsidRPr="00203BC1">
        <w:rPr>
          <w:sz w:val="28"/>
          <w:szCs w:val="28"/>
        </w:rPr>
        <w:t xml:space="preserve">ОБ УСТРАНЕНИИ НАРУШЕНИЙ, ВЫЯВЛЕННЫХ ПРИ ОСУЩЕСТВЛЕНИИ МУНИЦИПАЛЬНОГО КОНТРОЛЯ ИСПОЛНЕНИЯ НОРМАТИВНЫХ ПРАВОВЫХ АКТОВ В СФЕРЕ РЕКЛАМЫ НА ТЕРРИТОРИИ </w:t>
      </w:r>
      <w:r>
        <w:rPr>
          <w:sz w:val="28"/>
          <w:szCs w:val="28"/>
        </w:rPr>
        <w:t>ЕТКУЛЬСКОГО</w:t>
      </w:r>
      <w:r w:rsidRPr="00203BC1">
        <w:rPr>
          <w:sz w:val="28"/>
          <w:szCs w:val="28"/>
        </w:rPr>
        <w:t xml:space="preserve"> МУНИЦИПАЛЬНОГО РАЙОНА</w:t>
      </w:r>
    </w:p>
    <w:p w:rsidR="001E55FB" w:rsidRPr="00203BC1" w:rsidRDefault="001E55FB" w:rsidP="001E55FB">
      <w:pPr>
        <w:rPr>
          <w:sz w:val="28"/>
          <w:szCs w:val="28"/>
        </w:rPr>
      </w:pPr>
      <w:r w:rsidRPr="00203BC1">
        <w:rPr>
          <w:sz w:val="28"/>
          <w:szCs w:val="28"/>
        </w:rPr>
        <w:t xml:space="preserve"> «____» _______________ 20__ г.</w:t>
      </w:r>
    </w:p>
    <w:p w:rsidR="00CA41AA" w:rsidRDefault="00CA41AA" w:rsidP="001E55FB">
      <w:pPr>
        <w:rPr>
          <w:sz w:val="28"/>
          <w:szCs w:val="28"/>
        </w:rPr>
      </w:pPr>
    </w:p>
    <w:p w:rsidR="001E55FB" w:rsidRPr="00203BC1" w:rsidRDefault="001E55FB" w:rsidP="009B7A6E">
      <w:pPr>
        <w:jc w:val="both"/>
        <w:rPr>
          <w:sz w:val="28"/>
          <w:szCs w:val="28"/>
        </w:rPr>
      </w:pPr>
      <w:r w:rsidRPr="00203BC1">
        <w:rPr>
          <w:sz w:val="28"/>
          <w:szCs w:val="28"/>
        </w:rPr>
        <w:t xml:space="preserve">На основании акта проверки при осуществлении муниципального контроля исполнения нормативных правовых актов в сфере рекламы  на территории </w:t>
      </w:r>
      <w:r>
        <w:rPr>
          <w:sz w:val="28"/>
          <w:szCs w:val="28"/>
        </w:rPr>
        <w:t>Еткульского</w:t>
      </w:r>
      <w:r w:rsidRPr="00203BC1">
        <w:rPr>
          <w:sz w:val="28"/>
          <w:szCs w:val="28"/>
        </w:rPr>
        <w:t xml:space="preserve"> му</w:t>
      </w:r>
      <w:r>
        <w:rPr>
          <w:sz w:val="28"/>
          <w:szCs w:val="28"/>
        </w:rPr>
        <w:t>ниципального района от «_______» _</w:t>
      </w:r>
      <w:r w:rsidRPr="00203BC1">
        <w:rPr>
          <w:sz w:val="28"/>
          <w:szCs w:val="28"/>
        </w:rPr>
        <w:t>_</w:t>
      </w:r>
      <w:r>
        <w:rPr>
          <w:sz w:val="28"/>
          <w:szCs w:val="28"/>
        </w:rPr>
        <w:t>_______</w:t>
      </w:r>
      <w:r w:rsidRPr="00203BC1">
        <w:rPr>
          <w:sz w:val="28"/>
          <w:szCs w:val="28"/>
        </w:rPr>
        <w:t>__ 20_</w:t>
      </w:r>
      <w:r>
        <w:rPr>
          <w:sz w:val="28"/>
          <w:szCs w:val="28"/>
        </w:rPr>
        <w:t>______</w:t>
      </w:r>
      <w:r w:rsidRPr="00203BC1">
        <w:rPr>
          <w:sz w:val="28"/>
          <w:szCs w:val="28"/>
        </w:rPr>
        <w:t>_ г. № ___</w:t>
      </w:r>
      <w:r>
        <w:rPr>
          <w:sz w:val="28"/>
          <w:szCs w:val="28"/>
        </w:rPr>
        <w:t>______</w:t>
      </w:r>
      <w:r w:rsidRPr="00203BC1">
        <w:rPr>
          <w:sz w:val="28"/>
          <w:szCs w:val="28"/>
        </w:rPr>
        <w:t>,</w:t>
      </w:r>
    </w:p>
    <w:p w:rsidR="001E55FB" w:rsidRPr="009E18CC" w:rsidRDefault="001E55FB" w:rsidP="001E55FB">
      <w:pPr>
        <w:jc w:val="center"/>
        <w:rPr>
          <w:sz w:val="24"/>
          <w:szCs w:val="28"/>
        </w:rPr>
      </w:pPr>
      <w:r w:rsidRPr="00203BC1">
        <w:rPr>
          <w:sz w:val="28"/>
          <w:szCs w:val="28"/>
        </w:rPr>
        <w:t xml:space="preserve">Я,________________________________________________________________ </w:t>
      </w:r>
      <w:r w:rsidRPr="009E18CC">
        <w:rPr>
          <w:sz w:val="24"/>
          <w:szCs w:val="28"/>
        </w:rPr>
        <w:t>(фамилия, имя, отчество и должность должностного лица органа муниципального контроля, и номер его служебного удостоверения)</w:t>
      </w:r>
    </w:p>
    <w:p w:rsidR="001E55FB" w:rsidRPr="00203BC1" w:rsidRDefault="001E55FB" w:rsidP="001E55FB">
      <w:pPr>
        <w:jc w:val="center"/>
        <w:rPr>
          <w:sz w:val="28"/>
          <w:szCs w:val="28"/>
        </w:rPr>
      </w:pPr>
      <w:r w:rsidRPr="00203BC1">
        <w:rPr>
          <w:sz w:val="28"/>
          <w:szCs w:val="28"/>
        </w:rPr>
        <w:t>ПРЕДПИСЫВАЮ:</w:t>
      </w:r>
    </w:p>
    <w:p w:rsidR="001E55FB" w:rsidRPr="00203BC1" w:rsidRDefault="001E55FB" w:rsidP="001E55FB">
      <w:pPr>
        <w:rPr>
          <w:sz w:val="28"/>
          <w:szCs w:val="28"/>
        </w:rPr>
      </w:pPr>
      <w:r w:rsidRPr="00203BC1">
        <w:rPr>
          <w:sz w:val="28"/>
          <w:szCs w:val="28"/>
        </w:rPr>
        <w:t>__________________________________________________________________</w:t>
      </w:r>
    </w:p>
    <w:p w:rsidR="001E55FB" w:rsidRPr="009E18CC" w:rsidRDefault="001E55FB" w:rsidP="001E55FB">
      <w:pPr>
        <w:jc w:val="center"/>
        <w:rPr>
          <w:sz w:val="24"/>
          <w:szCs w:val="28"/>
        </w:rPr>
      </w:pPr>
      <w:r w:rsidRPr="009E18CC">
        <w:rPr>
          <w:sz w:val="24"/>
          <w:szCs w:val="28"/>
        </w:rPr>
        <w:t>(наименование юридического лица, фамилия, имя, отчество индивидуального предпринимателя, которому выдается предписание)</w:t>
      </w:r>
    </w:p>
    <w:p w:rsidR="001E55FB" w:rsidRDefault="001E55FB" w:rsidP="001E55FB">
      <w:pPr>
        <w:rPr>
          <w:sz w:val="28"/>
          <w:szCs w:val="28"/>
        </w:rPr>
      </w:pPr>
    </w:p>
    <w:tbl>
      <w:tblPr>
        <w:tblW w:w="10348" w:type="dxa"/>
        <w:jc w:val="center"/>
        <w:tblCellSpacing w:w="5" w:type="nil"/>
        <w:tblInd w:w="75" w:type="dxa"/>
        <w:tblLayout w:type="fixed"/>
        <w:tblCellMar>
          <w:left w:w="75" w:type="dxa"/>
          <w:right w:w="75" w:type="dxa"/>
        </w:tblCellMar>
        <w:tblLook w:val="0000" w:firstRow="0" w:lastRow="0" w:firstColumn="0" w:lastColumn="0" w:noHBand="0" w:noVBand="0"/>
      </w:tblPr>
      <w:tblGrid>
        <w:gridCol w:w="620"/>
        <w:gridCol w:w="4909"/>
        <w:gridCol w:w="2126"/>
        <w:gridCol w:w="2693"/>
      </w:tblGrid>
      <w:tr w:rsidR="001E55FB" w:rsidRPr="00730E66" w:rsidTr="001E55FB">
        <w:trPr>
          <w:trHeight w:val="400"/>
          <w:tblCellSpacing w:w="5" w:type="nil"/>
          <w:jc w:val="center"/>
        </w:trPr>
        <w:tc>
          <w:tcPr>
            <w:tcW w:w="620"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w:t>
            </w:r>
          </w:p>
          <w:p w:rsidR="001E55FB" w:rsidRPr="00730E66" w:rsidRDefault="001E55FB" w:rsidP="001E55FB">
            <w:pPr>
              <w:jc w:val="center"/>
              <w:rPr>
                <w:sz w:val="28"/>
                <w:szCs w:val="28"/>
                <w:lang w:val="en-US"/>
              </w:rPr>
            </w:pPr>
            <w:r w:rsidRPr="00730E66">
              <w:rPr>
                <w:sz w:val="28"/>
                <w:szCs w:val="28"/>
                <w:lang w:val="en-US"/>
              </w:rPr>
              <w:t>п/п</w:t>
            </w:r>
          </w:p>
        </w:tc>
        <w:tc>
          <w:tcPr>
            <w:tcW w:w="4909"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Содержание предписания</w:t>
            </w:r>
          </w:p>
        </w:tc>
        <w:tc>
          <w:tcPr>
            <w:tcW w:w="2126"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Срок исполнения</w:t>
            </w:r>
          </w:p>
          <w:p w:rsidR="001E55FB" w:rsidRPr="00730E66" w:rsidRDefault="001E55FB" w:rsidP="001E55FB">
            <w:pPr>
              <w:jc w:val="center"/>
              <w:rPr>
                <w:sz w:val="28"/>
                <w:szCs w:val="28"/>
                <w:lang w:val="en-US"/>
              </w:rPr>
            </w:pPr>
            <w:r w:rsidRPr="00730E66">
              <w:rPr>
                <w:sz w:val="28"/>
                <w:szCs w:val="28"/>
                <w:lang w:val="en-US"/>
              </w:rPr>
              <w:t>предписания</w:t>
            </w:r>
          </w:p>
        </w:tc>
        <w:tc>
          <w:tcPr>
            <w:tcW w:w="2693"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Правовое основание</w:t>
            </w:r>
          </w:p>
          <w:p w:rsidR="001E55FB" w:rsidRPr="00730E66" w:rsidRDefault="001E55FB" w:rsidP="001E55FB">
            <w:pPr>
              <w:jc w:val="center"/>
              <w:rPr>
                <w:sz w:val="28"/>
                <w:szCs w:val="28"/>
                <w:lang w:val="en-US"/>
              </w:rPr>
            </w:pPr>
            <w:r w:rsidRPr="00730E66">
              <w:rPr>
                <w:sz w:val="28"/>
                <w:szCs w:val="28"/>
                <w:lang w:val="en-US"/>
              </w:rPr>
              <w:t>вынесения предписания</w:t>
            </w:r>
          </w:p>
        </w:tc>
      </w:tr>
      <w:tr w:rsidR="001E55FB" w:rsidRPr="00730E66" w:rsidTr="001E55FB">
        <w:trPr>
          <w:tblCellSpacing w:w="5" w:type="nil"/>
          <w:jc w:val="center"/>
        </w:trPr>
        <w:tc>
          <w:tcPr>
            <w:tcW w:w="620" w:type="dxa"/>
            <w:tcBorders>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1</w:t>
            </w:r>
          </w:p>
        </w:tc>
        <w:tc>
          <w:tcPr>
            <w:tcW w:w="4909" w:type="dxa"/>
            <w:tcBorders>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2</w:t>
            </w:r>
          </w:p>
        </w:tc>
        <w:tc>
          <w:tcPr>
            <w:tcW w:w="2126" w:type="dxa"/>
            <w:tcBorders>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3</w:t>
            </w:r>
          </w:p>
        </w:tc>
        <w:tc>
          <w:tcPr>
            <w:tcW w:w="2693" w:type="dxa"/>
            <w:tcBorders>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r w:rsidRPr="00730E66">
              <w:rPr>
                <w:sz w:val="28"/>
                <w:szCs w:val="28"/>
                <w:lang w:val="en-US"/>
              </w:rPr>
              <w:t>4</w:t>
            </w:r>
          </w:p>
        </w:tc>
      </w:tr>
      <w:tr w:rsidR="001E55FB" w:rsidRPr="00730E66" w:rsidTr="001E55FB">
        <w:trPr>
          <w:tblCellSpacing w:w="5" w:type="nil"/>
          <w:jc w:val="center"/>
        </w:trPr>
        <w:tc>
          <w:tcPr>
            <w:tcW w:w="620"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p>
        </w:tc>
        <w:tc>
          <w:tcPr>
            <w:tcW w:w="4909"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p>
        </w:tc>
        <w:tc>
          <w:tcPr>
            <w:tcW w:w="2126"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p>
        </w:tc>
        <w:tc>
          <w:tcPr>
            <w:tcW w:w="2693" w:type="dxa"/>
            <w:tcBorders>
              <w:top w:val="single" w:sz="8" w:space="0" w:color="auto"/>
              <w:left w:val="single" w:sz="8" w:space="0" w:color="auto"/>
              <w:bottom w:val="single" w:sz="8" w:space="0" w:color="auto"/>
              <w:right w:val="single" w:sz="8" w:space="0" w:color="auto"/>
            </w:tcBorders>
          </w:tcPr>
          <w:p w:rsidR="001E55FB" w:rsidRPr="00730E66" w:rsidRDefault="001E55FB" w:rsidP="001E55FB">
            <w:pPr>
              <w:jc w:val="center"/>
              <w:rPr>
                <w:sz w:val="28"/>
                <w:szCs w:val="28"/>
                <w:lang w:val="en-US"/>
              </w:rPr>
            </w:pPr>
          </w:p>
        </w:tc>
      </w:tr>
    </w:tbl>
    <w:p w:rsidR="001E55FB" w:rsidRPr="00730E66" w:rsidRDefault="001E55FB" w:rsidP="00111849">
      <w:pPr>
        <w:jc w:val="both"/>
        <w:rPr>
          <w:sz w:val="28"/>
          <w:szCs w:val="28"/>
        </w:rPr>
      </w:pPr>
      <w:r w:rsidRPr="00730E66">
        <w:rPr>
          <w:sz w:val="28"/>
          <w:szCs w:val="28"/>
        </w:rPr>
        <w:t xml:space="preserve">Лицо, которому выдано настоящее предписание, обязано проинформировать об исполнении соответствующих пунктов настоящего предписания должностное лицо </w:t>
      </w:r>
      <w:r>
        <w:rPr>
          <w:sz w:val="28"/>
          <w:szCs w:val="28"/>
        </w:rPr>
        <w:t>Управления строительства и архитектуры</w:t>
      </w:r>
      <w:r w:rsidR="00111849">
        <w:rPr>
          <w:sz w:val="28"/>
          <w:szCs w:val="28"/>
        </w:rPr>
        <w:t xml:space="preserve"> администрации Еткульского муниципального района</w:t>
      </w:r>
      <w:r w:rsidRPr="00730E66">
        <w:rPr>
          <w:sz w:val="28"/>
          <w:szCs w:val="28"/>
        </w:rPr>
        <w:t>, которым выдано насто</w:t>
      </w:r>
      <w:r w:rsidR="00111849">
        <w:rPr>
          <w:sz w:val="28"/>
          <w:szCs w:val="28"/>
        </w:rPr>
        <w:t xml:space="preserve">ящее предписание, не позднее </w:t>
      </w:r>
      <w:r w:rsidRPr="00730E66">
        <w:rPr>
          <w:sz w:val="28"/>
          <w:szCs w:val="28"/>
        </w:rPr>
        <w:t xml:space="preserve"> истечения срока исполнения предписания.</w:t>
      </w:r>
    </w:p>
    <w:p w:rsidR="001E55FB" w:rsidRPr="00730E66" w:rsidRDefault="001E55FB" w:rsidP="00111849">
      <w:pPr>
        <w:jc w:val="both"/>
        <w:rPr>
          <w:sz w:val="28"/>
          <w:szCs w:val="28"/>
        </w:rPr>
      </w:pPr>
      <w:r>
        <w:rPr>
          <w:sz w:val="28"/>
          <w:szCs w:val="28"/>
        </w:rPr>
        <w:t>Прилагаемые документы: _______</w:t>
      </w:r>
      <w:r w:rsidRPr="00730E66">
        <w:rPr>
          <w:sz w:val="28"/>
          <w:szCs w:val="28"/>
        </w:rPr>
        <w:t>_____</w:t>
      </w:r>
      <w:r>
        <w:rPr>
          <w:sz w:val="28"/>
          <w:szCs w:val="28"/>
        </w:rPr>
        <w:t>________________</w:t>
      </w:r>
      <w:r w:rsidRPr="00730E66">
        <w:rPr>
          <w:sz w:val="28"/>
          <w:szCs w:val="28"/>
        </w:rPr>
        <w:t>___</w:t>
      </w:r>
      <w:r>
        <w:rPr>
          <w:sz w:val="28"/>
          <w:szCs w:val="28"/>
        </w:rPr>
        <w:t>___________</w:t>
      </w:r>
    </w:p>
    <w:p w:rsidR="001E55FB" w:rsidRPr="00730E66" w:rsidRDefault="001E55FB" w:rsidP="00111849">
      <w:pPr>
        <w:jc w:val="both"/>
        <w:rPr>
          <w:sz w:val="28"/>
          <w:szCs w:val="28"/>
        </w:rPr>
      </w:pPr>
      <w:r w:rsidRPr="00730E66">
        <w:rPr>
          <w:sz w:val="28"/>
          <w:szCs w:val="28"/>
        </w:rPr>
        <w:t>__________________________________________________________________</w:t>
      </w:r>
    </w:p>
    <w:p w:rsidR="001E55FB" w:rsidRPr="00730E66" w:rsidRDefault="001E55FB" w:rsidP="00111849">
      <w:pPr>
        <w:jc w:val="both"/>
        <w:rPr>
          <w:sz w:val="28"/>
          <w:szCs w:val="28"/>
        </w:rPr>
      </w:pPr>
      <w:r w:rsidRPr="00730E66">
        <w:rPr>
          <w:sz w:val="28"/>
          <w:szCs w:val="28"/>
        </w:rPr>
        <w:t>Подпись уполномоченного</w:t>
      </w:r>
      <w:r>
        <w:rPr>
          <w:sz w:val="28"/>
          <w:szCs w:val="28"/>
        </w:rPr>
        <w:t xml:space="preserve"> </w:t>
      </w:r>
      <w:r w:rsidRPr="00730E66">
        <w:rPr>
          <w:sz w:val="28"/>
          <w:szCs w:val="28"/>
        </w:rPr>
        <w:t>должностного лица, которым выдано предписание:____________ ___________________</w:t>
      </w:r>
      <w:r>
        <w:rPr>
          <w:sz w:val="28"/>
          <w:szCs w:val="28"/>
        </w:rPr>
        <w:t>_____________________.</w:t>
      </w:r>
    </w:p>
    <w:p w:rsidR="001E55FB" w:rsidRPr="00730E66" w:rsidRDefault="001E55FB" w:rsidP="00111849">
      <w:pPr>
        <w:jc w:val="both"/>
        <w:rPr>
          <w:sz w:val="28"/>
          <w:szCs w:val="28"/>
        </w:rPr>
      </w:pPr>
      <w:r w:rsidRPr="00730E66">
        <w:rPr>
          <w:sz w:val="28"/>
          <w:szCs w:val="28"/>
        </w:rPr>
        <w:t>С предписанием ознакомлен(а), копию предписания со всеми приложениями получил(а):</w:t>
      </w:r>
      <w:r>
        <w:rPr>
          <w:sz w:val="28"/>
          <w:szCs w:val="28"/>
        </w:rPr>
        <w:t xml:space="preserve"> ____________________</w:t>
      </w:r>
      <w:r w:rsidRPr="00730E66">
        <w:rPr>
          <w:sz w:val="28"/>
          <w:szCs w:val="28"/>
        </w:rPr>
        <w:t>________</w:t>
      </w:r>
      <w:r>
        <w:rPr>
          <w:sz w:val="28"/>
          <w:szCs w:val="28"/>
        </w:rPr>
        <w:t>____________________________</w:t>
      </w:r>
    </w:p>
    <w:p w:rsidR="001E55FB" w:rsidRPr="00730E66" w:rsidRDefault="001E55FB" w:rsidP="001E55FB">
      <w:pPr>
        <w:jc w:val="center"/>
        <w:rPr>
          <w:sz w:val="24"/>
          <w:szCs w:val="28"/>
        </w:rPr>
      </w:pPr>
      <w:r w:rsidRPr="00730E66">
        <w:rPr>
          <w:sz w:val="24"/>
          <w:szCs w:val="28"/>
        </w:rPr>
        <w:lastRenderedPageBreak/>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1E55FB" w:rsidRPr="00730E66" w:rsidRDefault="001E55FB" w:rsidP="001E55FB">
      <w:pPr>
        <w:rPr>
          <w:sz w:val="28"/>
          <w:szCs w:val="28"/>
        </w:rPr>
      </w:pPr>
      <w:r w:rsidRPr="00730E66">
        <w:rPr>
          <w:sz w:val="28"/>
          <w:szCs w:val="28"/>
        </w:rPr>
        <w:t>«____» _______________ 20_</w:t>
      </w:r>
      <w:r>
        <w:rPr>
          <w:sz w:val="28"/>
          <w:szCs w:val="28"/>
        </w:rPr>
        <w:t>___</w:t>
      </w:r>
      <w:r w:rsidRPr="00730E66">
        <w:rPr>
          <w:sz w:val="28"/>
          <w:szCs w:val="28"/>
        </w:rPr>
        <w:t>_ г.             _____________________________</w:t>
      </w:r>
    </w:p>
    <w:p w:rsidR="001E55FB" w:rsidRPr="00730E66" w:rsidRDefault="001E55FB" w:rsidP="001E55FB">
      <w:pPr>
        <w:rPr>
          <w:sz w:val="24"/>
          <w:szCs w:val="28"/>
        </w:rPr>
      </w:pPr>
      <w:r>
        <w:rPr>
          <w:sz w:val="24"/>
          <w:szCs w:val="28"/>
        </w:rPr>
        <w:tab/>
      </w:r>
      <w:r>
        <w:rPr>
          <w:sz w:val="24"/>
          <w:szCs w:val="28"/>
        </w:rPr>
        <w:tab/>
      </w:r>
      <w:r>
        <w:rPr>
          <w:sz w:val="24"/>
          <w:szCs w:val="28"/>
        </w:rPr>
        <w:tab/>
      </w:r>
      <w:r>
        <w:rPr>
          <w:sz w:val="24"/>
          <w:szCs w:val="28"/>
        </w:rPr>
        <w:tab/>
      </w:r>
      <w:r>
        <w:rPr>
          <w:sz w:val="24"/>
          <w:szCs w:val="28"/>
        </w:rPr>
        <w:tab/>
      </w:r>
      <w:r>
        <w:rPr>
          <w:sz w:val="24"/>
          <w:szCs w:val="28"/>
        </w:rPr>
        <w:tab/>
      </w:r>
      <w:r>
        <w:rPr>
          <w:sz w:val="24"/>
          <w:szCs w:val="28"/>
        </w:rPr>
        <w:tab/>
      </w:r>
      <w:r>
        <w:rPr>
          <w:sz w:val="24"/>
          <w:szCs w:val="28"/>
        </w:rPr>
        <w:tab/>
      </w:r>
      <w:r>
        <w:rPr>
          <w:sz w:val="24"/>
          <w:szCs w:val="28"/>
        </w:rPr>
        <w:tab/>
      </w:r>
      <w:r>
        <w:rPr>
          <w:sz w:val="24"/>
          <w:szCs w:val="28"/>
        </w:rPr>
        <w:tab/>
      </w:r>
      <w:r w:rsidRPr="00730E66">
        <w:rPr>
          <w:sz w:val="24"/>
          <w:szCs w:val="28"/>
        </w:rPr>
        <w:t>(подпись)</w:t>
      </w:r>
    </w:p>
    <w:p w:rsidR="001E55FB" w:rsidRPr="00CC4D58" w:rsidRDefault="001E55FB" w:rsidP="001E55FB">
      <w:pPr>
        <w:rPr>
          <w:sz w:val="24"/>
          <w:szCs w:val="24"/>
        </w:rPr>
      </w:pPr>
      <w:r w:rsidRPr="00CC4D58">
        <w:rPr>
          <w:sz w:val="24"/>
          <w:szCs w:val="24"/>
        </w:rPr>
        <w:t>Отметка об отказе ознакомления с предписанием и от получения копии предписания: ______________________________________________________</w:t>
      </w:r>
    </w:p>
    <w:p w:rsidR="001E55FB" w:rsidRPr="00CA41AA" w:rsidRDefault="001E55FB" w:rsidP="00CA41AA">
      <w:pPr>
        <w:jc w:val="center"/>
        <w:rPr>
          <w:sz w:val="24"/>
          <w:szCs w:val="28"/>
        </w:rPr>
      </w:pPr>
      <w:r w:rsidRPr="00730E66">
        <w:rPr>
          <w:sz w:val="24"/>
          <w:szCs w:val="28"/>
        </w:rPr>
        <w:t>(подпись уполномоченного должностного лица, которым выдано предписан</w:t>
      </w:r>
      <w:r w:rsidR="00CA41AA">
        <w:rPr>
          <w:sz w:val="24"/>
          <w:szCs w:val="28"/>
        </w:rPr>
        <w:t>ия)</w:t>
      </w:r>
      <w:r w:rsidRPr="001E55FB">
        <w:rPr>
          <w:color w:val="000000"/>
          <w:sz w:val="24"/>
          <w:szCs w:val="24"/>
        </w:rPr>
        <w:t xml:space="preserve">                                                                     </w:t>
      </w:r>
    </w:p>
    <w:p w:rsidR="001E55FB" w:rsidRDefault="001E55FB" w:rsidP="001E55FB">
      <w:pPr>
        <w:pStyle w:val="ConsNormal"/>
        <w:widowControl/>
        <w:shd w:val="clear" w:color="auto" w:fill="FFFFFF"/>
        <w:autoSpaceDE/>
        <w:autoSpaceDN/>
        <w:adjustRightInd/>
        <w:ind w:left="6379" w:right="0" w:hanging="5933"/>
        <w:jc w:val="center"/>
        <w:rPr>
          <w:color w:val="000000"/>
          <w:sz w:val="24"/>
          <w:szCs w:val="24"/>
        </w:rPr>
      </w:pPr>
    </w:p>
    <w:p w:rsidR="001E55FB" w:rsidRDefault="001E55FB"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1E55FB" w:rsidP="001E55FB">
      <w:pPr>
        <w:pStyle w:val="ConsNormal"/>
        <w:widowControl/>
        <w:shd w:val="clear" w:color="auto" w:fill="FFFFFF"/>
        <w:autoSpaceDE/>
        <w:autoSpaceDN/>
        <w:adjustRightInd/>
        <w:ind w:left="6379" w:right="0" w:hanging="5933"/>
        <w:jc w:val="center"/>
        <w:rPr>
          <w:color w:val="000000"/>
          <w:sz w:val="24"/>
          <w:szCs w:val="24"/>
        </w:rPr>
      </w:pPr>
      <w:r>
        <w:rPr>
          <w:color w:val="000000"/>
          <w:sz w:val="24"/>
          <w:szCs w:val="24"/>
        </w:rPr>
        <w:t xml:space="preserve">                                                                        </w:t>
      </w: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1E55FB">
      <w:pPr>
        <w:pStyle w:val="ConsNormal"/>
        <w:widowControl/>
        <w:shd w:val="clear" w:color="auto" w:fill="FFFFFF"/>
        <w:autoSpaceDE/>
        <w:autoSpaceDN/>
        <w:adjustRightInd/>
        <w:ind w:left="6379" w:right="0" w:hanging="5933"/>
        <w:jc w:val="center"/>
        <w:rPr>
          <w:color w:val="000000"/>
          <w:sz w:val="24"/>
          <w:szCs w:val="24"/>
        </w:rPr>
      </w:pPr>
    </w:p>
    <w:p w:rsidR="0063452F" w:rsidRDefault="0063452F" w:rsidP="0063452F">
      <w:pPr>
        <w:jc w:val="center"/>
        <w:rPr>
          <w:sz w:val="28"/>
          <w:szCs w:val="28"/>
        </w:rPr>
      </w:pPr>
      <w:r>
        <w:rPr>
          <w:color w:val="000000"/>
          <w:sz w:val="24"/>
          <w:szCs w:val="24"/>
        </w:rPr>
        <w:lastRenderedPageBreak/>
        <w:t xml:space="preserve">                                                                                           </w:t>
      </w:r>
      <w:r w:rsidR="001E55FB">
        <w:rPr>
          <w:color w:val="000000"/>
          <w:sz w:val="24"/>
          <w:szCs w:val="24"/>
        </w:rPr>
        <w:t xml:space="preserve"> </w:t>
      </w:r>
      <w:r>
        <w:rPr>
          <w:sz w:val="28"/>
          <w:szCs w:val="28"/>
        </w:rPr>
        <w:t>Приложение 2</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CA41AA" w:rsidRPr="00CA41AA" w:rsidRDefault="00CA41AA" w:rsidP="0063452F">
      <w:pPr>
        <w:pStyle w:val="ConsNormal"/>
        <w:widowControl/>
        <w:shd w:val="clear" w:color="auto" w:fill="FFFFFF"/>
        <w:autoSpaceDE/>
        <w:autoSpaceDN/>
        <w:adjustRightInd/>
        <w:ind w:left="6379" w:right="0" w:hanging="5933"/>
        <w:jc w:val="center"/>
        <w:rPr>
          <w:rFonts w:ascii="Times New Roman" w:hAnsi="Times New Roman" w:cs="Times New Roman"/>
          <w:color w:val="000000"/>
          <w:sz w:val="28"/>
          <w:szCs w:val="28"/>
        </w:rPr>
      </w:pPr>
    </w:p>
    <w:p w:rsidR="001E55FB" w:rsidRPr="001E55FB" w:rsidRDefault="001E55FB" w:rsidP="001E55FB">
      <w:pPr>
        <w:pStyle w:val="ConsNormal"/>
        <w:widowControl/>
        <w:shd w:val="clear" w:color="auto" w:fill="FFFFFF"/>
        <w:autoSpaceDE/>
        <w:autoSpaceDN/>
        <w:adjustRightInd/>
        <w:ind w:left="6379" w:right="0" w:hanging="5933"/>
        <w:jc w:val="right"/>
        <w:rPr>
          <w:color w:val="000000"/>
          <w:sz w:val="24"/>
          <w:szCs w:val="24"/>
        </w:rPr>
      </w:pPr>
      <w:r w:rsidRPr="001E55FB">
        <w:rPr>
          <w:color w:val="000000"/>
          <w:sz w:val="24"/>
          <w:szCs w:val="24"/>
        </w:rPr>
        <w:t xml:space="preserve"> </w:t>
      </w:r>
    </w:p>
    <w:p w:rsidR="001E55FB" w:rsidRPr="001E55FB" w:rsidRDefault="006D5A2C" w:rsidP="001E55FB">
      <w:pPr>
        <w:jc w:val="center"/>
        <w:rPr>
          <w:sz w:val="24"/>
          <w:szCs w:val="24"/>
        </w:rPr>
      </w:pPr>
      <w:r>
        <w:rPr>
          <w:noProof/>
          <w:color w:val="000000"/>
          <w:sz w:val="24"/>
          <w:szCs w:val="24"/>
        </w:rPr>
        <w:drawing>
          <wp:inline distT="0" distB="0" distL="0" distR="0">
            <wp:extent cx="596265" cy="652145"/>
            <wp:effectExtent l="0" t="0" r="0"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6265" cy="652145"/>
                    </a:xfrm>
                    <a:prstGeom prst="rect">
                      <a:avLst/>
                    </a:prstGeom>
                    <a:noFill/>
                    <a:ln>
                      <a:noFill/>
                    </a:ln>
                  </pic:spPr>
                </pic:pic>
              </a:graphicData>
            </a:graphic>
          </wp:inline>
        </w:drawing>
      </w:r>
    </w:p>
    <w:p w:rsidR="001E55FB" w:rsidRPr="001E55FB" w:rsidRDefault="001E55FB" w:rsidP="001E55FB">
      <w:pPr>
        <w:widowControl w:val="0"/>
        <w:autoSpaceDE w:val="0"/>
        <w:autoSpaceDN w:val="0"/>
        <w:adjustRightInd w:val="0"/>
        <w:rPr>
          <w:sz w:val="24"/>
          <w:szCs w:val="24"/>
        </w:rPr>
      </w:pP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p>
    <w:p w:rsidR="001E55FB" w:rsidRPr="001E55FB" w:rsidRDefault="001E55FB" w:rsidP="001E55FB">
      <w:pPr>
        <w:widowControl w:val="0"/>
        <w:autoSpaceDE w:val="0"/>
        <w:autoSpaceDN w:val="0"/>
        <w:adjustRightInd w:val="0"/>
        <w:jc w:val="center"/>
        <w:outlineLvl w:val="0"/>
        <w:rPr>
          <w:b/>
          <w:bCs/>
          <w:sz w:val="28"/>
          <w:szCs w:val="28"/>
        </w:rPr>
      </w:pPr>
      <w:r w:rsidRPr="001E55FB">
        <w:rPr>
          <w:b/>
          <w:bCs/>
          <w:sz w:val="28"/>
          <w:szCs w:val="28"/>
        </w:rPr>
        <w:t>АДМИНИСТРАЦИЯ ЕТКУЛЬСКОГО МУНИЦИПАЛЬНОГО РАЙОНА</w:t>
      </w:r>
    </w:p>
    <w:p w:rsidR="001E55FB" w:rsidRPr="001E55FB" w:rsidRDefault="001E55FB" w:rsidP="001E55FB">
      <w:pPr>
        <w:widowControl w:val="0"/>
        <w:autoSpaceDE w:val="0"/>
        <w:autoSpaceDN w:val="0"/>
        <w:adjustRightInd w:val="0"/>
        <w:jc w:val="center"/>
        <w:rPr>
          <w:b/>
          <w:bCs/>
          <w:sz w:val="28"/>
          <w:szCs w:val="28"/>
        </w:rPr>
      </w:pPr>
      <w:r w:rsidRPr="001E55FB">
        <w:rPr>
          <w:b/>
          <w:bCs/>
          <w:sz w:val="28"/>
          <w:szCs w:val="28"/>
        </w:rPr>
        <w:t>РАСПОРЯЖЕНИЕ</w:t>
      </w:r>
    </w:p>
    <w:p w:rsidR="001E55FB" w:rsidRPr="001E55FB" w:rsidRDefault="006D5A2C" w:rsidP="001E55FB">
      <w:pPr>
        <w:widowControl w:val="0"/>
        <w:autoSpaceDE w:val="0"/>
        <w:autoSpaceDN w:val="0"/>
        <w:adjustRightInd w:val="0"/>
        <w:rPr>
          <w:sz w:val="24"/>
          <w:szCs w:val="24"/>
        </w:rPr>
      </w:pPr>
      <w:r>
        <w:rPr>
          <w:noProof/>
          <w:sz w:val="24"/>
          <w:szCs w:val="24"/>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98425</wp:posOffset>
                </wp:positionV>
                <wp:extent cx="6057900" cy="0"/>
                <wp:effectExtent l="28575" t="31750" r="28575" b="3492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" strokeweight="4.5pt">
                <v:stroke linestyle="thinThick"/>
              </v:line>
            </w:pict>
          </mc:Fallback>
        </mc:AlternateContent>
      </w:r>
    </w:p>
    <w:p w:rsidR="001E55FB" w:rsidRPr="001E55FB" w:rsidRDefault="001E55FB" w:rsidP="001E55FB">
      <w:pPr>
        <w:widowControl w:val="0"/>
        <w:autoSpaceDE w:val="0"/>
        <w:autoSpaceDN w:val="0"/>
        <w:adjustRightInd w:val="0"/>
        <w:rPr>
          <w:sz w:val="24"/>
          <w:szCs w:val="24"/>
        </w:rPr>
      </w:pPr>
    </w:p>
    <w:p w:rsidR="001E55FB" w:rsidRPr="001E55FB" w:rsidRDefault="001E55FB" w:rsidP="001E55FB">
      <w:pPr>
        <w:widowControl w:val="0"/>
        <w:autoSpaceDE w:val="0"/>
        <w:autoSpaceDN w:val="0"/>
        <w:adjustRightInd w:val="0"/>
        <w:rPr>
          <w:sz w:val="24"/>
          <w:szCs w:val="24"/>
        </w:rPr>
      </w:pPr>
      <w:r w:rsidRPr="001E55FB">
        <w:rPr>
          <w:sz w:val="24"/>
          <w:szCs w:val="24"/>
        </w:rPr>
        <w:t xml:space="preserve">_____________________  N ______           </w:t>
      </w:r>
    </w:p>
    <w:p w:rsidR="001E55FB" w:rsidRPr="001E55FB" w:rsidRDefault="001E55FB" w:rsidP="001E55FB">
      <w:pPr>
        <w:widowControl w:val="0"/>
        <w:autoSpaceDE w:val="0"/>
        <w:autoSpaceDN w:val="0"/>
        <w:adjustRightInd w:val="0"/>
        <w:rPr>
          <w:sz w:val="24"/>
          <w:szCs w:val="24"/>
        </w:rPr>
      </w:pPr>
      <w:r w:rsidRPr="001E55FB">
        <w:rPr>
          <w:sz w:val="24"/>
          <w:szCs w:val="24"/>
        </w:rPr>
        <w:t>с.Еткуль</w:t>
      </w:r>
    </w:p>
    <w:p w:rsidR="001E55FB" w:rsidRPr="001E55FB" w:rsidRDefault="001E55FB" w:rsidP="001E55FB">
      <w:pPr>
        <w:widowControl w:val="0"/>
        <w:autoSpaceDE w:val="0"/>
        <w:autoSpaceDN w:val="0"/>
        <w:adjustRightInd w:val="0"/>
        <w:rPr>
          <w:sz w:val="24"/>
          <w:szCs w:val="24"/>
        </w:rPr>
      </w:pPr>
    </w:p>
    <w:p w:rsidR="001E55FB" w:rsidRPr="001E55FB" w:rsidRDefault="001E55FB" w:rsidP="00597F61">
      <w:pPr>
        <w:widowControl w:val="0"/>
        <w:autoSpaceDE w:val="0"/>
        <w:autoSpaceDN w:val="0"/>
        <w:adjustRightInd w:val="0"/>
        <w:ind w:right="6235"/>
        <w:jc w:val="both"/>
        <w:rPr>
          <w:sz w:val="24"/>
          <w:szCs w:val="24"/>
        </w:rPr>
      </w:pPr>
      <w:r w:rsidRPr="001E55FB">
        <w:rPr>
          <w:sz w:val="24"/>
          <w:szCs w:val="24"/>
        </w:rPr>
        <w:t>О проведении плановой/внеплановой,</w:t>
      </w:r>
    </w:p>
    <w:p w:rsidR="001E55FB" w:rsidRPr="001E55FB" w:rsidRDefault="001E55FB" w:rsidP="00597F61">
      <w:pPr>
        <w:widowControl w:val="0"/>
        <w:autoSpaceDE w:val="0"/>
        <w:autoSpaceDN w:val="0"/>
        <w:adjustRightInd w:val="0"/>
        <w:ind w:right="6235"/>
        <w:jc w:val="both"/>
        <w:rPr>
          <w:sz w:val="24"/>
          <w:szCs w:val="24"/>
        </w:rPr>
      </w:pPr>
      <w:r w:rsidRPr="001E55FB">
        <w:rPr>
          <w:sz w:val="24"/>
          <w:szCs w:val="24"/>
        </w:rPr>
        <w:t xml:space="preserve">документарной/ выездной проверки </w:t>
      </w:r>
      <w:r>
        <w:rPr>
          <w:sz w:val="24"/>
          <w:szCs w:val="24"/>
        </w:rPr>
        <w:t>исполнения нормативных правовых актов в сфере рекламы на территории Еткульского муниципального района</w:t>
      </w:r>
    </w:p>
    <w:p w:rsidR="001E55FB" w:rsidRPr="001E55FB" w:rsidRDefault="001E55FB" w:rsidP="001E55FB">
      <w:pPr>
        <w:widowControl w:val="0"/>
        <w:autoSpaceDE w:val="0"/>
        <w:autoSpaceDN w:val="0"/>
        <w:adjustRightInd w:val="0"/>
        <w:rPr>
          <w:sz w:val="24"/>
          <w:szCs w:val="24"/>
        </w:rPr>
      </w:pPr>
    </w:p>
    <w:p w:rsidR="001E55FB" w:rsidRPr="001E55FB" w:rsidRDefault="001E55FB" w:rsidP="001E55FB">
      <w:pPr>
        <w:pStyle w:val="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4"/>
          <w:szCs w:val="24"/>
        </w:rPr>
      </w:pPr>
      <w:r w:rsidRPr="001E55FB">
        <w:rPr>
          <w:rFonts w:cs="Courier New"/>
          <w:color w:val="000000"/>
          <w:sz w:val="24"/>
          <w:szCs w:val="24"/>
        </w:rPr>
        <w:t xml:space="preserve">В соответствии с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085BB4">
        <w:rPr>
          <w:rFonts w:cs="Courier New"/>
          <w:color w:val="000000"/>
          <w:sz w:val="24"/>
          <w:szCs w:val="24"/>
        </w:rPr>
        <w:t>Федеральным з</w:t>
      </w:r>
      <w:r w:rsidRPr="001E55FB">
        <w:rPr>
          <w:color w:val="000000"/>
          <w:sz w:val="24"/>
          <w:szCs w:val="24"/>
        </w:rPr>
        <w:t xml:space="preserve">аконом </w:t>
      </w:r>
      <w:r w:rsidR="00085BB4">
        <w:rPr>
          <w:color w:val="000000"/>
          <w:sz w:val="24"/>
          <w:szCs w:val="24"/>
        </w:rPr>
        <w:t>«О рекламе</w:t>
      </w:r>
      <w:r w:rsidRPr="001E55FB">
        <w:rPr>
          <w:color w:val="000000"/>
          <w:sz w:val="24"/>
          <w:szCs w:val="24"/>
        </w:rPr>
        <w:t>»:</w:t>
      </w:r>
    </w:p>
    <w:p w:rsidR="001E55FB" w:rsidRPr="001E55FB" w:rsidRDefault="001E55FB" w:rsidP="001E55FB">
      <w:pPr>
        <w:spacing w:before="240"/>
        <w:rPr>
          <w:sz w:val="24"/>
          <w:szCs w:val="24"/>
        </w:rPr>
      </w:pPr>
      <w:r w:rsidRPr="001E55FB">
        <w:rPr>
          <w:sz w:val="24"/>
          <w:szCs w:val="24"/>
        </w:rPr>
        <w:t xml:space="preserve">1. Провести проверку в отношении  </w:t>
      </w:r>
    </w:p>
    <w:p w:rsidR="001E55FB" w:rsidRPr="001E55FB" w:rsidRDefault="001E55FB" w:rsidP="001E55FB">
      <w:pPr>
        <w:pBdr>
          <w:top w:val="single" w:sz="4" w:space="1" w:color="auto"/>
        </w:pBdr>
        <w:ind w:left="3731"/>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pPr>
      <w:r w:rsidRPr="001E55FB">
        <w:t>(наименование юридического лица,  фамилия, имя, отчество (последнее – при наличии)</w:t>
      </w:r>
      <w:r w:rsidRPr="001E55FB">
        <w:br/>
        <w:t>индивидуального предпринимателя,)</w:t>
      </w:r>
    </w:p>
    <w:p w:rsidR="001E55FB" w:rsidRPr="001E55FB" w:rsidRDefault="001E55FB" w:rsidP="001E55FB">
      <w:pPr>
        <w:spacing w:before="120"/>
        <w:rPr>
          <w:sz w:val="24"/>
          <w:szCs w:val="24"/>
        </w:rPr>
      </w:pPr>
      <w:r w:rsidRPr="001E55FB">
        <w:rPr>
          <w:sz w:val="24"/>
          <w:szCs w:val="24"/>
        </w:rPr>
        <w:t xml:space="preserve">2. Место нахождения:  </w:t>
      </w:r>
    </w:p>
    <w:p w:rsidR="001E55FB" w:rsidRPr="001E55FB" w:rsidRDefault="001E55FB" w:rsidP="001E55FB">
      <w:pPr>
        <w:pBdr>
          <w:top w:val="single" w:sz="4" w:space="1" w:color="auto"/>
        </w:pBdr>
        <w:ind w:left="2348"/>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pPr>
      <w:r w:rsidRPr="001E55FB">
        <w:t>(юридического лица (их филиалов, представительств, обособленных структурных подразделений), индивидуального предпринимателя и место(а) фактического осуществления им деятельности)</w:t>
      </w:r>
    </w:p>
    <w:p w:rsidR="001E55FB" w:rsidRPr="001E55FB" w:rsidRDefault="001E55FB" w:rsidP="001E55FB">
      <w:pPr>
        <w:spacing w:before="120"/>
        <w:rPr>
          <w:sz w:val="24"/>
          <w:szCs w:val="24"/>
        </w:rPr>
      </w:pPr>
      <w:r w:rsidRPr="001E55FB">
        <w:rPr>
          <w:sz w:val="24"/>
          <w:szCs w:val="24"/>
        </w:rPr>
        <w:t xml:space="preserve">3. Назначить лицом(ми), уполномоченным(ми) на проведение проверки:  </w:t>
      </w:r>
    </w:p>
    <w:p w:rsidR="001E55FB" w:rsidRPr="001E55FB" w:rsidRDefault="001E55FB" w:rsidP="001E55FB">
      <w:pPr>
        <w:pBdr>
          <w:top w:val="single" w:sz="4" w:space="1" w:color="auto"/>
        </w:pBdr>
        <w:ind w:left="7569"/>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rPr>
          <w:sz w:val="24"/>
          <w:szCs w:val="24"/>
        </w:rPr>
      </w:pPr>
      <w:r w:rsidRPr="001E55FB">
        <w:rPr>
          <w:sz w:val="24"/>
          <w:szCs w:val="24"/>
        </w:rPr>
        <w:t>(фамилия, имя, отчество (последнее – при наличии), должность должностного лица (должностных лиц), уполномоченного(ых) на проведение проверки)</w:t>
      </w:r>
    </w:p>
    <w:p w:rsidR="001E55FB" w:rsidRPr="001E55FB" w:rsidRDefault="001E55FB" w:rsidP="001E55FB">
      <w:pPr>
        <w:spacing w:before="120"/>
        <w:jc w:val="both"/>
        <w:rPr>
          <w:sz w:val="24"/>
          <w:szCs w:val="24"/>
        </w:rPr>
      </w:pPr>
      <w:r w:rsidRPr="001E55FB">
        <w:rPr>
          <w:sz w:val="24"/>
          <w:szCs w:val="24"/>
        </w:rPr>
        <w:t xml:space="preserve">4. Привлечь к проведению проверки в качестве экспертов, представителей экспертных организаций следующих лиц:  </w:t>
      </w:r>
    </w:p>
    <w:p w:rsidR="001E55FB" w:rsidRPr="001E55FB" w:rsidRDefault="001E55FB" w:rsidP="001E55FB">
      <w:pPr>
        <w:pBdr>
          <w:top w:val="single" w:sz="4" w:space="1" w:color="auto"/>
        </w:pBdr>
        <w:ind w:left="3147"/>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bottom w:val="single" w:sz="4" w:space="1" w:color="auto"/>
        </w:pBdr>
        <w:rPr>
          <w:sz w:val="2"/>
          <w:szCs w:val="2"/>
        </w:rPr>
      </w:pPr>
    </w:p>
    <w:p w:rsidR="001E55FB" w:rsidRPr="001E55FB" w:rsidRDefault="001E55FB" w:rsidP="001E55FB">
      <w:pPr>
        <w:pBdr>
          <w:top w:val="single" w:sz="4" w:space="1" w:color="auto"/>
          <w:bottom w:val="single" w:sz="4" w:space="1" w:color="auto"/>
        </w:pBdr>
        <w:jc w:val="center"/>
        <w:rPr>
          <w:sz w:val="24"/>
          <w:szCs w:val="24"/>
        </w:rPr>
      </w:pPr>
      <w:r w:rsidRPr="001E55FB">
        <w:rPr>
          <w:sz w:val="24"/>
          <w:szCs w:val="24"/>
        </w:rPr>
        <w:lastRenderedPageBreak/>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E55FB" w:rsidRPr="001E55FB" w:rsidRDefault="001E55FB" w:rsidP="001E55FB">
      <w:pPr>
        <w:pBdr>
          <w:top w:val="single" w:sz="4" w:space="1" w:color="auto"/>
          <w:bottom w:val="single" w:sz="4" w:space="1" w:color="auto"/>
        </w:pBdr>
        <w:jc w:val="both"/>
        <w:rPr>
          <w:sz w:val="24"/>
          <w:szCs w:val="24"/>
        </w:rPr>
      </w:pPr>
      <w:r w:rsidRPr="001E55FB">
        <w:rPr>
          <w:sz w:val="24"/>
          <w:szCs w:val="24"/>
        </w:rPr>
        <w:t xml:space="preserve">5.  Настоящая проверка проводится в рамках </w:t>
      </w:r>
    </w:p>
    <w:p w:rsidR="001E55FB" w:rsidRPr="001E55FB" w:rsidRDefault="001E55FB" w:rsidP="001E5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1E55FB">
        <w:rPr>
          <w:b/>
          <w:bCs/>
          <w:color w:val="000000"/>
          <w:sz w:val="24"/>
          <w:szCs w:val="24"/>
        </w:rPr>
        <w:t>(</w:t>
      </w:r>
      <w:r w:rsidRPr="001E55FB">
        <w:rPr>
          <w:bCs/>
          <w:color w:val="000000"/>
          <w:sz w:val="24"/>
          <w:szCs w:val="24"/>
        </w:rPr>
        <w:t>наименование вида муниципального контроля)</w:t>
      </w:r>
    </w:p>
    <w:p w:rsidR="001E55FB" w:rsidRPr="001E55FB" w:rsidRDefault="001E55FB" w:rsidP="001E55FB">
      <w:pPr>
        <w:tabs>
          <w:tab w:val="left" w:pos="5484"/>
        </w:tabs>
        <w:spacing w:before="120"/>
        <w:rPr>
          <w:sz w:val="24"/>
          <w:szCs w:val="24"/>
        </w:rPr>
      </w:pPr>
      <w:r w:rsidRPr="001E55FB">
        <w:rPr>
          <w:sz w:val="24"/>
          <w:szCs w:val="24"/>
        </w:rPr>
        <w:t xml:space="preserve">6. Установить, что: настоящая проверка проводится с целью:  </w:t>
      </w:r>
    </w:p>
    <w:p w:rsidR="001E55FB" w:rsidRPr="001E55FB" w:rsidRDefault="001E55FB" w:rsidP="001E55FB">
      <w:pPr>
        <w:pBdr>
          <w:top w:val="single" w:sz="4" w:space="1" w:color="auto"/>
        </w:pBdr>
        <w:ind w:left="4916"/>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pBdr>
          <w:top w:val="single" w:sz="4" w:space="1" w:color="auto"/>
        </w:pBdr>
        <w:rPr>
          <w:sz w:val="2"/>
          <w:szCs w:val="2"/>
        </w:rPr>
      </w:pPr>
    </w:p>
    <w:p w:rsidR="001E55FB" w:rsidRPr="001E55FB" w:rsidRDefault="001E55FB" w:rsidP="001E55FB">
      <w:pPr>
        <w:ind w:left="567"/>
        <w:rPr>
          <w:sz w:val="24"/>
          <w:szCs w:val="24"/>
        </w:rPr>
      </w:pPr>
      <w:r w:rsidRPr="001E55FB">
        <w:rPr>
          <w:sz w:val="24"/>
          <w:szCs w:val="24"/>
        </w:rPr>
        <w:t>При установлении целей проводимой проверки указывается следующая информация:</w:t>
      </w:r>
    </w:p>
    <w:p w:rsidR="001E55FB" w:rsidRPr="001E55FB" w:rsidRDefault="001E55FB" w:rsidP="001E55FB">
      <w:pPr>
        <w:ind w:left="567"/>
        <w:rPr>
          <w:sz w:val="24"/>
          <w:szCs w:val="24"/>
        </w:rPr>
      </w:pPr>
      <w:r w:rsidRPr="001E55FB">
        <w:rPr>
          <w:sz w:val="24"/>
          <w:szCs w:val="24"/>
        </w:rPr>
        <w:t>а) в случае проведения плановой проверки:</w:t>
      </w:r>
    </w:p>
    <w:p w:rsidR="001E55FB" w:rsidRPr="001E55FB" w:rsidRDefault="001E55FB" w:rsidP="001E55FB">
      <w:pPr>
        <w:ind w:firstLine="567"/>
        <w:jc w:val="both"/>
        <w:rPr>
          <w:sz w:val="24"/>
          <w:szCs w:val="24"/>
        </w:rPr>
      </w:pPr>
      <w:r w:rsidRPr="001E55FB">
        <w:rPr>
          <w:sz w:val="24"/>
          <w:szCs w:val="24"/>
        </w:rPr>
        <w:t>– ссылка на утвержденный ежегодный план проведения плановых проверок;</w:t>
      </w:r>
    </w:p>
    <w:p w:rsidR="001E55FB" w:rsidRPr="001E55FB" w:rsidRDefault="001E55FB" w:rsidP="001E55FB">
      <w:pPr>
        <w:ind w:left="567"/>
        <w:rPr>
          <w:sz w:val="24"/>
          <w:szCs w:val="24"/>
        </w:rPr>
      </w:pPr>
      <w:r w:rsidRPr="001E55FB">
        <w:rPr>
          <w:sz w:val="24"/>
          <w:szCs w:val="24"/>
        </w:rPr>
        <w:t>б) в случае проведения внеплановой выездной проверки:</w:t>
      </w:r>
    </w:p>
    <w:p w:rsidR="001E55FB" w:rsidRPr="001E55FB" w:rsidRDefault="001E55FB" w:rsidP="001E55FB">
      <w:pPr>
        <w:ind w:firstLine="567"/>
        <w:jc w:val="both"/>
        <w:rPr>
          <w:sz w:val="24"/>
          <w:szCs w:val="24"/>
        </w:rPr>
      </w:pPr>
      <w:r w:rsidRPr="001E55FB">
        <w:rPr>
          <w:sz w:val="24"/>
          <w:szCs w:val="24"/>
        </w:rPr>
        <w:t>– реквизиты ранее выданного проверяемому лицу предписания об устранении выявленного нарушения, срок для исполнения которого истек;</w:t>
      </w:r>
    </w:p>
    <w:p w:rsidR="001E55FB" w:rsidRPr="001E55FB" w:rsidRDefault="001E55FB" w:rsidP="001E55FB">
      <w:pPr>
        <w:ind w:firstLine="567"/>
        <w:jc w:val="both"/>
        <w:rPr>
          <w:sz w:val="24"/>
          <w:szCs w:val="24"/>
        </w:rPr>
      </w:pPr>
      <w:r w:rsidRPr="001E55FB">
        <w:rPr>
          <w:sz w:val="24"/>
          <w:szCs w:val="24"/>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1E55FB" w:rsidRPr="001E55FB" w:rsidRDefault="001E55FB" w:rsidP="001E55FB">
      <w:pPr>
        <w:ind w:firstLine="567"/>
        <w:jc w:val="both"/>
        <w:rPr>
          <w:sz w:val="24"/>
          <w:szCs w:val="24"/>
        </w:rPr>
      </w:pPr>
      <w:r w:rsidRPr="001E55FB">
        <w:rPr>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1E55FB" w:rsidRPr="001E55FB" w:rsidRDefault="001E55FB" w:rsidP="001E55FB">
      <w:pPr>
        <w:ind w:firstLine="567"/>
        <w:jc w:val="both"/>
        <w:rPr>
          <w:sz w:val="24"/>
          <w:szCs w:val="24"/>
        </w:rPr>
      </w:pPr>
      <w:r w:rsidRPr="001E55FB">
        <w:rPr>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E55FB" w:rsidRPr="001E55FB" w:rsidRDefault="001E55FB" w:rsidP="001E55FB">
      <w:pPr>
        <w:keepLines/>
        <w:ind w:firstLine="567"/>
        <w:jc w:val="both"/>
        <w:rPr>
          <w:sz w:val="24"/>
          <w:szCs w:val="24"/>
        </w:rPr>
      </w:pPr>
      <w:r w:rsidRPr="001E55FB">
        <w:rPr>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E55FB" w:rsidRPr="001E55FB" w:rsidRDefault="001E55FB" w:rsidP="001E55FB">
      <w:pPr>
        <w:ind w:firstLine="567"/>
        <w:jc w:val="both"/>
        <w:rPr>
          <w:sz w:val="24"/>
          <w:szCs w:val="24"/>
        </w:rPr>
      </w:pPr>
      <w:r w:rsidRPr="001E55FB">
        <w:rPr>
          <w:sz w:val="24"/>
          <w:szCs w:val="24"/>
        </w:rPr>
        <w:t>– реквизиты прилагаемой копии документа (рапорта, докладной записки и другие), представленного должностным лицом, обнаружившим нарушение;</w:t>
      </w:r>
    </w:p>
    <w:p w:rsidR="001E55FB" w:rsidRPr="001E55FB" w:rsidRDefault="001E55FB" w:rsidP="001E55FB">
      <w:pPr>
        <w:spacing w:before="120"/>
        <w:ind w:left="567"/>
        <w:rPr>
          <w:sz w:val="24"/>
          <w:szCs w:val="24"/>
        </w:rPr>
      </w:pPr>
      <w:r w:rsidRPr="001E55FB">
        <w:rPr>
          <w:sz w:val="24"/>
          <w:szCs w:val="24"/>
        </w:rPr>
        <w:t xml:space="preserve">задачами настоящей проверки являются:  </w:t>
      </w:r>
    </w:p>
    <w:p w:rsidR="001E55FB" w:rsidRPr="001E55FB" w:rsidRDefault="001E55FB" w:rsidP="001E55FB">
      <w:pPr>
        <w:pBdr>
          <w:top w:val="single" w:sz="4" w:space="1" w:color="auto"/>
        </w:pBdr>
        <w:ind w:left="4865"/>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spacing w:before="120"/>
        <w:rPr>
          <w:sz w:val="24"/>
          <w:szCs w:val="24"/>
        </w:rPr>
      </w:pPr>
      <w:r w:rsidRPr="001E55FB">
        <w:rPr>
          <w:sz w:val="24"/>
          <w:szCs w:val="24"/>
        </w:rPr>
        <w:t>7. Предметом настоящей проверки является (отметить нужное):</w:t>
      </w:r>
    </w:p>
    <w:p w:rsidR="001E55FB" w:rsidRPr="001E55FB" w:rsidRDefault="00085BB4" w:rsidP="001E55FB">
      <w:pPr>
        <w:ind w:firstLine="567"/>
        <w:jc w:val="both"/>
        <w:rPr>
          <w:sz w:val="24"/>
          <w:szCs w:val="24"/>
        </w:rPr>
      </w:pPr>
      <w:r>
        <w:rPr>
          <w:sz w:val="24"/>
          <w:szCs w:val="24"/>
        </w:rPr>
        <w:t>исполнения</w:t>
      </w:r>
      <w:r w:rsidR="001E55FB" w:rsidRPr="001E55FB">
        <w:rPr>
          <w:sz w:val="24"/>
          <w:szCs w:val="24"/>
        </w:rPr>
        <w:t xml:space="preserve"> обязате</w:t>
      </w:r>
      <w:r>
        <w:rPr>
          <w:sz w:val="24"/>
          <w:szCs w:val="24"/>
        </w:rPr>
        <w:t>льных требований законодательства</w:t>
      </w:r>
      <w:r w:rsidR="001E55FB" w:rsidRPr="001E55FB">
        <w:rPr>
          <w:sz w:val="24"/>
          <w:szCs w:val="24"/>
        </w:rPr>
        <w:t>;</w:t>
      </w:r>
    </w:p>
    <w:p w:rsidR="001E55FB" w:rsidRPr="001E55FB" w:rsidRDefault="001E55FB" w:rsidP="001E55FB">
      <w:pPr>
        <w:ind w:firstLine="567"/>
        <w:jc w:val="both"/>
        <w:rPr>
          <w:sz w:val="24"/>
          <w:szCs w:val="24"/>
        </w:rPr>
      </w:pPr>
      <w:r w:rsidRPr="001E55FB">
        <w:rPr>
          <w:sz w:val="24"/>
          <w:szCs w:val="24"/>
        </w:rPr>
        <w:t>выполнение предписаний органов муниципального контроля;</w:t>
      </w:r>
    </w:p>
    <w:p w:rsidR="001E55FB" w:rsidRPr="001E55FB" w:rsidRDefault="001E55FB" w:rsidP="001E55FB">
      <w:pPr>
        <w:spacing w:before="120"/>
        <w:rPr>
          <w:sz w:val="24"/>
          <w:szCs w:val="24"/>
        </w:rPr>
      </w:pPr>
      <w:r w:rsidRPr="001E55FB">
        <w:rPr>
          <w:sz w:val="24"/>
          <w:szCs w:val="24"/>
        </w:rPr>
        <w:t xml:space="preserve">8. Срок проведения проверки:  </w:t>
      </w:r>
    </w:p>
    <w:p w:rsidR="001E55FB" w:rsidRPr="001E55FB" w:rsidRDefault="001E55FB" w:rsidP="001E55FB">
      <w:pPr>
        <w:pBdr>
          <w:top w:val="single" w:sz="4" w:space="1" w:color="auto"/>
        </w:pBdr>
        <w:ind w:left="3204"/>
        <w:rPr>
          <w:sz w:val="2"/>
          <w:szCs w:val="2"/>
        </w:rPr>
      </w:pPr>
    </w:p>
    <w:p w:rsidR="001E55FB" w:rsidRPr="001E55FB" w:rsidRDefault="001E55FB" w:rsidP="001E55FB">
      <w:pPr>
        <w:spacing w:before="240"/>
        <w:ind w:firstLine="567"/>
        <w:rPr>
          <w:sz w:val="24"/>
          <w:szCs w:val="24"/>
        </w:rPr>
      </w:pPr>
      <w:r w:rsidRPr="001E55FB">
        <w:rPr>
          <w:sz w:val="24"/>
          <w:szCs w:val="24"/>
        </w:rPr>
        <w:t>К проведению проверки приступить</w:t>
      </w:r>
    </w:p>
    <w:tbl>
      <w:tblPr>
        <w:tblW w:w="0" w:type="auto"/>
        <w:tblInd w:w="567" w:type="dxa"/>
        <w:tblLayout w:type="fixed"/>
        <w:tblCellMar>
          <w:left w:w="28" w:type="dxa"/>
          <w:right w:w="28" w:type="dxa"/>
        </w:tblCellMar>
        <w:tblLook w:val="0000" w:firstRow="0" w:lastRow="0" w:firstColumn="0" w:lastColumn="0" w:noHBand="0" w:noVBand="0"/>
      </w:tblPr>
      <w:tblGrid>
        <w:gridCol w:w="370"/>
        <w:gridCol w:w="397"/>
        <w:gridCol w:w="255"/>
        <w:gridCol w:w="1418"/>
        <w:gridCol w:w="397"/>
        <w:gridCol w:w="397"/>
        <w:gridCol w:w="340"/>
      </w:tblGrid>
      <w:tr w:rsidR="001E55FB" w:rsidRPr="001E55FB" w:rsidTr="001E55FB">
        <w:trPr>
          <w:cantSplit/>
        </w:trPr>
        <w:tc>
          <w:tcPr>
            <w:tcW w:w="370"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с “</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55"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w:t>
            </w:r>
          </w:p>
        </w:tc>
        <w:tc>
          <w:tcPr>
            <w:tcW w:w="1418"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97"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97"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340"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w:t>
            </w:r>
          </w:p>
        </w:tc>
      </w:tr>
    </w:tbl>
    <w:p w:rsidR="001E55FB" w:rsidRPr="001E55FB" w:rsidRDefault="001E55FB" w:rsidP="001E55FB">
      <w:pPr>
        <w:spacing w:before="160"/>
        <w:ind w:firstLine="567"/>
        <w:rPr>
          <w:sz w:val="24"/>
          <w:szCs w:val="24"/>
        </w:rPr>
      </w:pPr>
      <w:r w:rsidRPr="001E55FB">
        <w:rPr>
          <w:sz w:val="24"/>
          <w:szCs w:val="24"/>
        </w:rPr>
        <w:t>Проверку окончить не позднее</w:t>
      </w:r>
    </w:p>
    <w:tbl>
      <w:tblPr>
        <w:tblW w:w="0" w:type="auto"/>
        <w:tblInd w:w="567" w:type="dxa"/>
        <w:tblLayout w:type="fixed"/>
        <w:tblCellMar>
          <w:left w:w="28" w:type="dxa"/>
          <w:right w:w="28" w:type="dxa"/>
        </w:tblCellMar>
        <w:tblLook w:val="0000" w:firstRow="0" w:lastRow="0" w:firstColumn="0" w:lastColumn="0" w:noHBand="0" w:noVBand="0"/>
      </w:tblPr>
      <w:tblGrid>
        <w:gridCol w:w="170"/>
        <w:gridCol w:w="397"/>
        <w:gridCol w:w="255"/>
        <w:gridCol w:w="1418"/>
        <w:gridCol w:w="397"/>
        <w:gridCol w:w="397"/>
        <w:gridCol w:w="340"/>
      </w:tblGrid>
      <w:tr w:rsidR="001E55FB" w:rsidRPr="001E55FB" w:rsidTr="001E55FB">
        <w:trPr>
          <w:cantSplit/>
        </w:trPr>
        <w:tc>
          <w:tcPr>
            <w:tcW w:w="170" w:type="dxa"/>
            <w:tcBorders>
              <w:top w:val="nil"/>
              <w:left w:val="nil"/>
              <w:bottom w:val="nil"/>
              <w:right w:val="nil"/>
            </w:tcBorders>
            <w:vAlign w:val="bottom"/>
          </w:tcPr>
          <w:p w:rsidR="001E55FB" w:rsidRPr="001E55FB" w:rsidRDefault="001E55FB" w:rsidP="001E55FB">
            <w:pPr>
              <w:ind w:left="-112"/>
              <w:jc w:val="right"/>
              <w:rPr>
                <w:sz w:val="24"/>
                <w:szCs w:val="24"/>
              </w:rPr>
            </w:pPr>
            <w:r w:rsidRPr="001E55FB">
              <w:rPr>
                <w:sz w:val="24"/>
                <w:szCs w:val="24"/>
              </w:rPr>
              <w:t>“</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55"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w:t>
            </w:r>
          </w:p>
        </w:tc>
        <w:tc>
          <w:tcPr>
            <w:tcW w:w="1418"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97"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97"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340"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w:t>
            </w:r>
          </w:p>
        </w:tc>
      </w:tr>
    </w:tbl>
    <w:p w:rsidR="001E55FB" w:rsidRPr="001E55FB" w:rsidRDefault="001E55FB" w:rsidP="001E55FB">
      <w:pPr>
        <w:spacing w:before="160"/>
        <w:rPr>
          <w:sz w:val="24"/>
          <w:szCs w:val="24"/>
        </w:rPr>
      </w:pPr>
      <w:r w:rsidRPr="001E55FB">
        <w:rPr>
          <w:sz w:val="24"/>
          <w:szCs w:val="24"/>
        </w:rPr>
        <w:t xml:space="preserve">9. Правовые основания проведения проверки:  </w:t>
      </w:r>
    </w:p>
    <w:p w:rsidR="001E55FB" w:rsidRPr="001E55FB" w:rsidRDefault="001E55FB" w:rsidP="001E55FB">
      <w:pPr>
        <w:pBdr>
          <w:top w:val="single" w:sz="4" w:space="1" w:color="auto"/>
        </w:pBdr>
        <w:ind w:left="4820"/>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pPr>
      <w:r w:rsidRPr="001E55FB">
        <w:t>(ссылка на положение нормативного правового акта, в соответствии с которым осуществляется проверка;</w:t>
      </w:r>
      <w:r w:rsidRPr="001E55FB">
        <w:br/>
        <w:t>ссылка на положения (нормативных) правовых актов, устанавливающих требования, которые являются</w:t>
      </w:r>
      <w:r w:rsidRPr="001E55FB">
        <w:br/>
        <w:t>предметом проверки)</w:t>
      </w:r>
    </w:p>
    <w:p w:rsidR="001E55FB" w:rsidRPr="001E55FB" w:rsidRDefault="001E55FB" w:rsidP="001E5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r w:rsidRPr="001E55FB">
        <w:rPr>
          <w:bCs/>
          <w:color w:val="000000"/>
          <w:sz w:val="24"/>
          <w:szCs w:val="24"/>
        </w:rPr>
        <w:t>10.  Обязательные  требования  и  (или)  требования,   установленные</w:t>
      </w:r>
    </w:p>
    <w:p w:rsidR="001E55FB" w:rsidRPr="001E55FB" w:rsidRDefault="001E55FB" w:rsidP="001E5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r w:rsidRPr="001E55FB">
        <w:rPr>
          <w:bCs/>
          <w:color w:val="000000"/>
          <w:sz w:val="24"/>
          <w:szCs w:val="24"/>
        </w:rPr>
        <w:lastRenderedPageBreak/>
        <w:t xml:space="preserve"> муниципальными правовыми актами, подлежащие проверке</w:t>
      </w:r>
    </w:p>
    <w:p w:rsidR="001E55FB" w:rsidRPr="001E55FB" w:rsidRDefault="001E55FB" w:rsidP="001E55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p w:rsidR="001E55FB" w:rsidRPr="001E55FB" w:rsidRDefault="001E55FB" w:rsidP="001E55FB">
      <w:pPr>
        <w:pBdr>
          <w:top w:val="single" w:sz="4" w:space="2" w:color="auto"/>
          <w:bottom w:val="single" w:sz="4" w:space="1" w:color="auto"/>
        </w:pBdr>
        <w:jc w:val="center"/>
        <w:rPr>
          <w:rFonts w:ascii="Arial" w:hAnsi="Arial" w:cs="Arial"/>
          <w:b/>
          <w:bCs/>
          <w:color w:val="000000"/>
          <w:sz w:val="14"/>
          <w:szCs w:val="14"/>
        </w:rPr>
      </w:pPr>
    </w:p>
    <w:p w:rsidR="001E55FB" w:rsidRPr="001E55FB" w:rsidRDefault="001E55FB" w:rsidP="001E55FB">
      <w:pPr>
        <w:pBdr>
          <w:top w:val="single" w:sz="4" w:space="2" w:color="auto"/>
          <w:bottom w:val="single" w:sz="4" w:space="1" w:color="auto"/>
        </w:pBdr>
        <w:jc w:val="center"/>
        <w:rPr>
          <w:rFonts w:ascii="Arial" w:hAnsi="Arial" w:cs="Arial"/>
          <w:b/>
          <w:bCs/>
          <w:color w:val="000000"/>
          <w:sz w:val="14"/>
          <w:szCs w:val="14"/>
        </w:rPr>
      </w:pPr>
    </w:p>
    <w:p w:rsidR="001E55FB" w:rsidRPr="001E55FB" w:rsidRDefault="001E55FB" w:rsidP="00293547">
      <w:pPr>
        <w:pBdr>
          <w:top w:val="single" w:sz="4" w:space="2" w:color="auto"/>
          <w:bottom w:val="single" w:sz="4" w:space="1" w:color="auto"/>
        </w:pBdr>
        <w:rPr>
          <w:sz w:val="2"/>
          <w:szCs w:val="2"/>
        </w:rPr>
      </w:pPr>
      <w:r w:rsidRPr="001E55FB">
        <w:rPr>
          <w:sz w:val="24"/>
          <w:szCs w:val="24"/>
        </w:rPr>
        <w:t xml:space="preserve">11. В процессе проверки провести следующие мероприятия по контролю, необходимые для достижения целей и задач проведения проверки:  </w:t>
      </w:r>
    </w:p>
    <w:p w:rsidR="00293547" w:rsidRPr="00293547" w:rsidRDefault="00293547" w:rsidP="00293547">
      <w:pPr>
        <w:pBdr>
          <w:top w:val="single" w:sz="4" w:space="2" w:color="auto"/>
          <w:bottom w:val="single" w:sz="4" w:space="1" w:color="auto"/>
        </w:pBdr>
        <w:rPr>
          <w:i/>
          <w:sz w:val="24"/>
          <w:szCs w:val="24"/>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spacing w:before="120"/>
        <w:jc w:val="both"/>
        <w:rPr>
          <w:sz w:val="24"/>
          <w:szCs w:val="24"/>
        </w:rPr>
      </w:pPr>
      <w:r w:rsidRPr="001E55FB">
        <w:rPr>
          <w:sz w:val="24"/>
          <w:szCs w:val="24"/>
        </w:rPr>
        <w:t xml:space="preserve">12. Перечень административных регламентов по осуществлению муниципального контроля (при их наличии):  </w:t>
      </w: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pPr>
      <w:r w:rsidRPr="001E55FB">
        <w:t>(с указанием наименований, номеров и дат их принятия)</w:t>
      </w:r>
    </w:p>
    <w:p w:rsidR="001E55FB" w:rsidRPr="001E55FB" w:rsidRDefault="001E55FB" w:rsidP="001E55FB">
      <w:pPr>
        <w:spacing w:before="120"/>
        <w:jc w:val="both"/>
        <w:rPr>
          <w:sz w:val="24"/>
          <w:szCs w:val="24"/>
        </w:rPr>
      </w:pPr>
    </w:p>
    <w:p w:rsidR="001E55FB" w:rsidRPr="001E55FB" w:rsidRDefault="001E55FB" w:rsidP="001E55FB">
      <w:pPr>
        <w:spacing w:before="120"/>
        <w:jc w:val="both"/>
        <w:rPr>
          <w:sz w:val="24"/>
          <w:szCs w:val="24"/>
        </w:rPr>
      </w:pPr>
      <w:r w:rsidRPr="001E55FB">
        <w:rPr>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pBdr>
          <w:top w:val="single" w:sz="4" w:space="1" w:color="auto"/>
        </w:pBdr>
        <w:rPr>
          <w:sz w:val="2"/>
          <w:szCs w:val="2"/>
        </w:rPr>
      </w:pPr>
    </w:p>
    <w:p w:rsidR="001E55FB" w:rsidRPr="001E55FB" w:rsidRDefault="001E55FB" w:rsidP="001E55FB">
      <w:pPr>
        <w:keepNext/>
        <w:spacing w:before="840"/>
        <w:ind w:right="4536"/>
        <w:rPr>
          <w:sz w:val="24"/>
          <w:szCs w:val="24"/>
        </w:rPr>
      </w:pPr>
      <w:r w:rsidRPr="001E55FB">
        <w:rPr>
          <w:sz w:val="24"/>
          <w:szCs w:val="24"/>
        </w:rPr>
        <w:t xml:space="preserve">Глава Еткульского муниципального района  </w:t>
      </w:r>
    </w:p>
    <w:p w:rsidR="001E55FB" w:rsidRPr="001E55FB" w:rsidRDefault="001E55FB" w:rsidP="001E55FB">
      <w:pPr>
        <w:pBdr>
          <w:top w:val="single" w:sz="4" w:space="1" w:color="auto"/>
        </w:pBdr>
        <w:ind w:left="5954"/>
        <w:jc w:val="center"/>
      </w:pPr>
      <w:r w:rsidRPr="001E55FB">
        <w:t>(подпись, ФИО)</w:t>
      </w:r>
    </w:p>
    <w:p w:rsidR="001E55FB" w:rsidRPr="001E55FB" w:rsidRDefault="001E55FB" w:rsidP="001E55FB">
      <w:pPr>
        <w:spacing w:before="120"/>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rPr>
          <w:b/>
          <w:bCs/>
          <w:sz w:val="22"/>
          <w:szCs w:val="18"/>
        </w:rPr>
      </w:pPr>
      <w:r w:rsidRPr="001E55FB">
        <w:t>(фамилия, имя, отчество  и должность должностного лица, непосредственно подготовившего проект распоряжения,  контактный телефон, электронный адрес (при наличии))</w:t>
      </w:r>
    </w:p>
    <w:p w:rsidR="001E55FB" w:rsidRPr="001E55FB" w:rsidRDefault="001E55FB" w:rsidP="001E55FB">
      <w:pPr>
        <w:autoSpaceDE w:val="0"/>
        <w:autoSpaceDN w:val="0"/>
        <w:adjustRightInd w:val="0"/>
        <w:jc w:val="center"/>
        <w:rPr>
          <w:rFonts w:ascii="Courier New" w:hAnsi="Courier New" w:cs="Courier New"/>
          <w:b/>
          <w:bCs/>
          <w:sz w:val="22"/>
          <w:szCs w:val="18"/>
        </w:rPr>
      </w:pPr>
    </w:p>
    <w:p w:rsidR="001E55FB" w:rsidRPr="001E55FB" w:rsidRDefault="001E55FB" w:rsidP="001E55FB">
      <w:pPr>
        <w:autoSpaceDE w:val="0"/>
        <w:autoSpaceDN w:val="0"/>
        <w:adjustRightInd w:val="0"/>
        <w:jc w:val="center"/>
        <w:rPr>
          <w:rFonts w:ascii="Courier New" w:hAnsi="Courier New" w:cs="Courier New"/>
          <w:b/>
          <w:bCs/>
          <w:sz w:val="22"/>
          <w:szCs w:val="18"/>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1E55FB" w:rsidRPr="001E55FB" w:rsidRDefault="001E55FB" w:rsidP="001E55FB">
      <w:pPr>
        <w:pStyle w:val="ConsNormal"/>
        <w:widowControl/>
        <w:shd w:val="clear" w:color="auto" w:fill="FFFFFF"/>
        <w:autoSpaceDE/>
        <w:autoSpaceDN/>
        <w:adjustRightInd/>
        <w:spacing w:before="136" w:after="136"/>
        <w:ind w:right="0" w:firstLine="163"/>
        <w:jc w:val="both"/>
        <w:rPr>
          <w:color w:val="000000"/>
          <w:sz w:val="24"/>
          <w:szCs w:val="24"/>
        </w:rPr>
      </w:pPr>
    </w:p>
    <w:p w:rsidR="00085BB4" w:rsidRDefault="00085BB4" w:rsidP="00293547">
      <w:pPr>
        <w:pStyle w:val="ConsNormal"/>
        <w:widowControl/>
        <w:shd w:val="clear" w:color="auto" w:fill="FFFFFF"/>
        <w:autoSpaceDE/>
        <w:autoSpaceDN/>
        <w:adjustRightInd/>
        <w:spacing w:before="136" w:after="136"/>
        <w:ind w:right="0" w:firstLine="0"/>
        <w:jc w:val="both"/>
        <w:rPr>
          <w:color w:val="000000"/>
          <w:sz w:val="24"/>
          <w:szCs w:val="24"/>
        </w:rPr>
      </w:pPr>
    </w:p>
    <w:p w:rsidR="0063452F" w:rsidRDefault="0063452F" w:rsidP="0063452F">
      <w:pPr>
        <w:jc w:val="center"/>
        <w:rPr>
          <w:sz w:val="28"/>
          <w:szCs w:val="28"/>
        </w:rPr>
      </w:pPr>
      <w:r>
        <w:rPr>
          <w:sz w:val="28"/>
          <w:szCs w:val="28"/>
        </w:rPr>
        <w:lastRenderedPageBreak/>
        <w:t xml:space="preserve">                                                                            Приложение 3</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1E55FB" w:rsidRPr="001E55FB" w:rsidRDefault="006D5A2C" w:rsidP="0063452F">
      <w:pPr>
        <w:pStyle w:val="ConsNormal"/>
        <w:widowControl/>
        <w:shd w:val="clear" w:color="auto" w:fill="FFFFFF"/>
        <w:autoSpaceDE/>
        <w:autoSpaceDN/>
        <w:adjustRightInd/>
        <w:spacing w:before="136" w:after="136"/>
        <w:ind w:right="0" w:firstLine="163"/>
        <w:jc w:val="right"/>
        <w:rPr>
          <w:rFonts w:ascii="Verdana" w:hAnsi="Verdana"/>
          <w:sz w:val="24"/>
          <w:szCs w:val="24"/>
        </w:rPr>
      </w:pPr>
      <w:r>
        <w:rPr>
          <w:rFonts w:ascii="Verdana" w:hAnsi="Verdana"/>
          <w:noProof/>
          <w:sz w:val="24"/>
          <w:szCs w:val="24"/>
        </w:rPr>
        <mc:AlternateContent>
          <mc:Choice Requires="wps">
            <w:drawing>
              <wp:anchor distT="0" distB="0" distL="114300" distR="114300" simplePos="0" relativeHeight="251651584" behindDoc="0" locked="0" layoutInCell="1" allowOverlap="1">
                <wp:simplePos x="0" y="0"/>
                <wp:positionH relativeFrom="column">
                  <wp:posOffset>7092950</wp:posOffset>
                </wp:positionH>
                <wp:positionV relativeFrom="paragraph">
                  <wp:posOffset>-800100</wp:posOffset>
                </wp:positionV>
                <wp:extent cx="1676400" cy="1150620"/>
                <wp:effectExtent l="0" t="0" r="3175" b="190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Pr="00B8451F" w:rsidRDefault="00067A42" w:rsidP="001E55FB">
                            <w:pPr>
                              <w:jc w:val="center"/>
                              <w:rPr>
                                <w:i/>
                              </w:rPr>
                            </w:pPr>
                          </w:p>
                          <w:p w:rsidR="00067A42" w:rsidRDefault="00067A42" w:rsidP="001E55FB">
                            <w:pPr>
                              <w:jc w:val="center"/>
                            </w:pPr>
                          </w:p>
                          <w:p w:rsidR="00067A42" w:rsidRDefault="00067A42" w:rsidP="001E55FB">
                            <w:pPr>
                              <w:jc w:val="center"/>
                            </w:pPr>
                          </w:p>
                          <w:p w:rsidR="00067A42" w:rsidRPr="006C408C" w:rsidRDefault="00067A42" w:rsidP="001E55FB">
                            <w:pPr>
                              <w:jc w:val="right"/>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8.5pt;margin-top:-63pt;width:132pt;height:90.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EUCtgIAALs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" filled="f" stroked="f">
                <v:textbox>
                  <w:txbxContent>
                    <w:p w:rsidR="00067A42" w:rsidRPr="00B8451F" w:rsidRDefault="00067A42" w:rsidP="001E55FB">
                      <w:pPr>
                        <w:jc w:val="center"/>
                        <w:rPr>
                          <w:i/>
                        </w:rPr>
                      </w:pPr>
                    </w:p>
                    <w:p w:rsidR="00067A42" w:rsidRDefault="00067A42" w:rsidP="001E55FB">
                      <w:pPr>
                        <w:jc w:val="center"/>
                      </w:pPr>
                    </w:p>
                    <w:p w:rsidR="00067A42" w:rsidRDefault="00067A42" w:rsidP="001E55FB">
                      <w:pPr>
                        <w:jc w:val="center"/>
                      </w:pPr>
                    </w:p>
                    <w:p w:rsidR="00067A42" w:rsidRPr="006C408C" w:rsidRDefault="00067A42" w:rsidP="001E55FB">
                      <w:pPr>
                        <w:jc w:val="right"/>
                        <w:rPr>
                          <w:i/>
                        </w:rPr>
                      </w:pPr>
                    </w:p>
                  </w:txbxContent>
                </v:textbox>
              </v:shape>
            </w:pict>
          </mc:Fallback>
        </mc:AlternateContent>
      </w:r>
      <w:r>
        <w:rPr>
          <w:rFonts w:ascii="Verdana" w:hAnsi="Verdana"/>
          <w:noProof/>
          <w:sz w:val="24"/>
          <w:szCs w:val="24"/>
        </w:rPr>
        <mc:AlternateContent>
          <mc:Choice Requires="wps">
            <w:drawing>
              <wp:anchor distT="0" distB="0" distL="114300" distR="114300" simplePos="0" relativeHeight="251652608" behindDoc="0" locked="0" layoutInCell="1" allowOverlap="1">
                <wp:simplePos x="0" y="0"/>
                <wp:positionH relativeFrom="column">
                  <wp:posOffset>-152400</wp:posOffset>
                </wp:positionH>
                <wp:positionV relativeFrom="paragraph">
                  <wp:posOffset>-571500</wp:posOffset>
                </wp:positionV>
                <wp:extent cx="1295400" cy="342900"/>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Pr="007F40EA" w:rsidRDefault="00067A42" w:rsidP="001E55FB">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2pt;margin-top:-45pt;width:102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80dtQ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" filled="f" stroked="f">
                <v:textbox>
                  <w:txbxContent>
                    <w:p w:rsidR="00067A42" w:rsidRPr="007F40EA" w:rsidRDefault="00067A42" w:rsidP="001E55FB">
                      <w:pPr>
                        <w:rPr>
                          <w:sz w:val="28"/>
                          <w:szCs w:val="28"/>
                        </w:rPr>
                      </w:pPr>
                    </w:p>
                  </w:txbxContent>
                </v:textbox>
              </v:shape>
            </w:pict>
          </mc:Fallback>
        </mc:AlternateContent>
      </w:r>
    </w:p>
    <w:p w:rsidR="001E55FB" w:rsidRDefault="001E55FB" w:rsidP="001E55FB">
      <w:pPr>
        <w:jc w:val="center"/>
        <w:rPr>
          <w:b/>
          <w:caps/>
          <w:sz w:val="24"/>
          <w:szCs w:val="24"/>
        </w:rPr>
      </w:pPr>
      <w:r w:rsidRPr="001E55FB">
        <w:rPr>
          <w:b/>
          <w:caps/>
          <w:sz w:val="24"/>
          <w:szCs w:val="24"/>
        </w:rPr>
        <w:t>Администрация Еткульского муниципального района</w:t>
      </w:r>
    </w:p>
    <w:p w:rsidR="00085BB4" w:rsidRPr="001E55FB" w:rsidRDefault="00085BB4" w:rsidP="001E55FB">
      <w:pPr>
        <w:jc w:val="center"/>
        <w:rPr>
          <w:b/>
          <w:caps/>
          <w:sz w:val="24"/>
          <w:szCs w:val="24"/>
        </w:rPr>
      </w:pPr>
      <w:r>
        <w:rPr>
          <w:b/>
          <w:caps/>
          <w:sz w:val="24"/>
          <w:szCs w:val="24"/>
        </w:rPr>
        <w:t>Управление строительства и архитектуры</w:t>
      </w:r>
    </w:p>
    <w:p w:rsidR="001E55FB" w:rsidRPr="001E55FB" w:rsidRDefault="001E55FB" w:rsidP="001E55FB">
      <w:pPr>
        <w:pBdr>
          <w:top w:val="single" w:sz="4" w:space="1" w:color="auto"/>
        </w:pBdr>
        <w:jc w:val="center"/>
        <w:rPr>
          <w:sz w:val="18"/>
          <w:szCs w:val="18"/>
        </w:rPr>
      </w:pPr>
      <w:r w:rsidRPr="001E55FB">
        <w:rPr>
          <w:sz w:val="18"/>
          <w:szCs w:val="18"/>
        </w:rPr>
        <w:t>(наименование органа муниципального контроля)</w:t>
      </w:r>
    </w:p>
    <w:p w:rsidR="001E55FB" w:rsidRPr="001E55FB" w:rsidRDefault="001E55FB" w:rsidP="001E55FB">
      <w:pPr>
        <w:pBdr>
          <w:top w:val="single" w:sz="4" w:space="1" w:color="auto"/>
        </w:pBdr>
        <w:jc w:val="center"/>
      </w:pPr>
    </w:p>
    <w:tbl>
      <w:tblPr>
        <w:tblW w:w="9789" w:type="dxa"/>
        <w:tblLayout w:type="fixed"/>
        <w:tblCellMar>
          <w:left w:w="28" w:type="dxa"/>
          <w:right w:w="28" w:type="dxa"/>
        </w:tblCellMar>
        <w:tblLook w:val="0000" w:firstRow="0" w:lastRow="0" w:firstColumn="0" w:lastColumn="0" w:noHBand="0" w:noVBand="0"/>
      </w:tblPr>
      <w:tblGrid>
        <w:gridCol w:w="3402"/>
        <w:gridCol w:w="3572"/>
        <w:gridCol w:w="340"/>
        <w:gridCol w:w="76"/>
        <w:gridCol w:w="1418"/>
        <w:gridCol w:w="369"/>
        <w:gridCol w:w="340"/>
        <w:gridCol w:w="272"/>
      </w:tblGrid>
      <w:tr w:rsidR="001E55FB" w:rsidRPr="001E55FB" w:rsidTr="001E55FB">
        <w:tc>
          <w:tcPr>
            <w:tcW w:w="3402"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572" w:type="dxa"/>
            <w:tcBorders>
              <w:top w:val="nil"/>
              <w:left w:val="nil"/>
              <w:bottom w:val="nil"/>
              <w:right w:val="nil"/>
            </w:tcBorders>
            <w:vAlign w:val="bottom"/>
          </w:tcPr>
          <w:p w:rsidR="001E55FB" w:rsidRPr="001E55FB" w:rsidRDefault="001E55FB" w:rsidP="001E55FB">
            <w:pPr>
              <w:ind w:right="567"/>
              <w:rPr>
                <w:sz w:val="24"/>
                <w:szCs w:val="24"/>
              </w:rPr>
            </w:pPr>
          </w:p>
        </w:tc>
        <w:tc>
          <w:tcPr>
            <w:tcW w:w="340"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76" w:type="dxa"/>
            <w:tcBorders>
              <w:top w:val="nil"/>
              <w:left w:val="nil"/>
              <w:bottom w:val="nil"/>
              <w:right w:val="nil"/>
            </w:tcBorders>
            <w:vAlign w:val="bottom"/>
          </w:tcPr>
          <w:p w:rsidR="001E55FB" w:rsidRPr="001E55FB" w:rsidRDefault="001E55FB" w:rsidP="001E55FB">
            <w:pPr>
              <w:rPr>
                <w:sz w:val="24"/>
                <w:szCs w:val="24"/>
              </w:rPr>
            </w:pPr>
          </w:p>
        </w:tc>
        <w:tc>
          <w:tcPr>
            <w:tcW w:w="1418"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69"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40"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272"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w:t>
            </w:r>
          </w:p>
        </w:tc>
      </w:tr>
      <w:tr w:rsidR="001E55FB" w:rsidRPr="001E55FB" w:rsidTr="001E55FB">
        <w:trPr>
          <w:cantSplit/>
        </w:trPr>
        <w:tc>
          <w:tcPr>
            <w:tcW w:w="3402" w:type="dxa"/>
            <w:tcBorders>
              <w:top w:val="nil"/>
              <w:left w:val="nil"/>
              <w:bottom w:val="nil"/>
              <w:right w:val="nil"/>
            </w:tcBorders>
          </w:tcPr>
          <w:p w:rsidR="001E55FB" w:rsidRPr="001E55FB" w:rsidRDefault="001E55FB" w:rsidP="001E55FB">
            <w:pPr>
              <w:jc w:val="center"/>
              <w:rPr>
                <w:sz w:val="18"/>
                <w:szCs w:val="18"/>
              </w:rPr>
            </w:pPr>
            <w:r w:rsidRPr="001E55FB">
              <w:rPr>
                <w:sz w:val="18"/>
                <w:szCs w:val="18"/>
              </w:rPr>
              <w:t>(место составления акта)</w:t>
            </w:r>
          </w:p>
        </w:tc>
        <w:tc>
          <w:tcPr>
            <w:tcW w:w="3572" w:type="dxa"/>
            <w:tcBorders>
              <w:top w:val="nil"/>
              <w:left w:val="nil"/>
              <w:bottom w:val="nil"/>
              <w:right w:val="nil"/>
            </w:tcBorders>
          </w:tcPr>
          <w:p w:rsidR="001E55FB" w:rsidRPr="001E55FB" w:rsidRDefault="001E55FB" w:rsidP="001E55FB"/>
        </w:tc>
        <w:tc>
          <w:tcPr>
            <w:tcW w:w="2815" w:type="dxa"/>
            <w:gridSpan w:val="6"/>
            <w:tcBorders>
              <w:top w:val="nil"/>
              <w:left w:val="nil"/>
              <w:bottom w:val="nil"/>
              <w:right w:val="nil"/>
            </w:tcBorders>
          </w:tcPr>
          <w:p w:rsidR="001E55FB" w:rsidRPr="001E55FB" w:rsidRDefault="001E55FB" w:rsidP="001E55FB">
            <w:pPr>
              <w:jc w:val="center"/>
              <w:rPr>
                <w:sz w:val="18"/>
                <w:szCs w:val="18"/>
              </w:rPr>
            </w:pPr>
            <w:r w:rsidRPr="001E55FB">
              <w:rPr>
                <w:sz w:val="18"/>
                <w:szCs w:val="18"/>
              </w:rPr>
              <w:t>(дата составления акта)</w:t>
            </w:r>
          </w:p>
        </w:tc>
      </w:tr>
    </w:tbl>
    <w:p w:rsidR="001E55FB" w:rsidRPr="001E55FB" w:rsidRDefault="001E55FB" w:rsidP="001E55FB">
      <w:pPr>
        <w:rPr>
          <w:sz w:val="24"/>
          <w:szCs w:val="24"/>
        </w:rPr>
      </w:pPr>
    </w:p>
    <w:p w:rsidR="001E55FB" w:rsidRPr="001E55FB" w:rsidRDefault="001E55FB" w:rsidP="001E55FB">
      <w:pPr>
        <w:pBdr>
          <w:top w:val="single" w:sz="4" w:space="1" w:color="auto"/>
        </w:pBdr>
        <w:ind w:left="7286"/>
        <w:jc w:val="center"/>
        <w:rPr>
          <w:sz w:val="18"/>
          <w:szCs w:val="18"/>
        </w:rPr>
      </w:pPr>
      <w:r w:rsidRPr="001E55FB">
        <w:rPr>
          <w:sz w:val="18"/>
          <w:szCs w:val="18"/>
        </w:rPr>
        <w:t>(время составления акта)</w:t>
      </w:r>
    </w:p>
    <w:p w:rsidR="001E55FB" w:rsidRPr="001E55FB" w:rsidRDefault="001E55FB" w:rsidP="001E55FB">
      <w:pPr>
        <w:spacing w:before="120"/>
        <w:jc w:val="center"/>
        <w:rPr>
          <w:b/>
          <w:bCs/>
          <w:sz w:val="26"/>
          <w:szCs w:val="26"/>
        </w:rPr>
      </w:pPr>
      <w:r w:rsidRPr="001E55FB">
        <w:rPr>
          <w:b/>
          <w:bCs/>
          <w:sz w:val="26"/>
          <w:szCs w:val="26"/>
        </w:rPr>
        <w:t>АКТ ПРОВЕРКИ</w:t>
      </w:r>
      <w:r w:rsidRPr="001E55FB">
        <w:rPr>
          <w:b/>
          <w:bCs/>
          <w:sz w:val="26"/>
          <w:szCs w:val="26"/>
        </w:rPr>
        <w:br/>
        <w:t xml:space="preserve">органом муниципального контроля </w:t>
      </w:r>
    </w:p>
    <w:p w:rsidR="001E55FB" w:rsidRPr="001E55FB" w:rsidRDefault="001E55FB" w:rsidP="001E55FB">
      <w:pPr>
        <w:spacing w:before="240" w:after="80"/>
        <w:jc w:val="center"/>
        <w:rPr>
          <w:bCs/>
        </w:rPr>
      </w:pPr>
      <w:r w:rsidRPr="001E55FB">
        <w:rPr>
          <w:b/>
          <w:bCs/>
          <w:sz w:val="26"/>
          <w:szCs w:val="26"/>
        </w:rPr>
        <w:t xml:space="preserve">________________________________________________________________________ </w:t>
      </w:r>
      <w:r w:rsidRPr="001E55FB">
        <w:rPr>
          <w:bCs/>
        </w:rPr>
        <w:t>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1E55FB" w:rsidRPr="001E55FB" w:rsidTr="001E55FB">
        <w:trPr>
          <w:jc w:val="center"/>
        </w:trPr>
        <w:tc>
          <w:tcPr>
            <w:tcW w:w="362" w:type="dxa"/>
            <w:tcBorders>
              <w:top w:val="nil"/>
              <w:left w:val="nil"/>
              <w:bottom w:val="nil"/>
              <w:right w:val="nil"/>
            </w:tcBorders>
            <w:vAlign w:val="bottom"/>
          </w:tcPr>
          <w:p w:rsidR="001E55FB" w:rsidRPr="001E55FB" w:rsidRDefault="001E55FB" w:rsidP="001E55FB">
            <w:pPr>
              <w:ind w:right="57"/>
              <w:rPr>
                <w:sz w:val="24"/>
                <w:szCs w:val="24"/>
              </w:rPr>
            </w:pPr>
            <w:r w:rsidRPr="001E55FB">
              <w:rPr>
                <w:sz w:val="24"/>
                <w:szCs w:val="24"/>
              </w:rPr>
              <w:t>№</w:t>
            </w:r>
          </w:p>
        </w:tc>
        <w:tc>
          <w:tcPr>
            <w:tcW w:w="1418"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r>
    </w:tbl>
    <w:p w:rsidR="001E55FB" w:rsidRPr="001E55FB" w:rsidRDefault="001E55FB" w:rsidP="001E55FB">
      <w:pPr>
        <w:spacing w:before="240"/>
        <w:rPr>
          <w:sz w:val="24"/>
          <w:szCs w:val="24"/>
        </w:rPr>
      </w:pPr>
      <w:r w:rsidRPr="001E55FB">
        <w:rPr>
          <w:sz w:val="24"/>
          <w:szCs w:val="24"/>
        </w:rPr>
        <w:t xml:space="preserve">По адресу/адресам:  </w:t>
      </w:r>
    </w:p>
    <w:p w:rsidR="001E55FB" w:rsidRPr="00293547" w:rsidRDefault="001E55FB" w:rsidP="001E55FB">
      <w:pPr>
        <w:pBdr>
          <w:top w:val="single" w:sz="4" w:space="1" w:color="auto"/>
        </w:pBdr>
        <w:ind w:left="2098"/>
        <w:jc w:val="center"/>
      </w:pPr>
      <w:r w:rsidRPr="001E55FB">
        <w:rPr>
          <w:sz w:val="24"/>
          <w:szCs w:val="24"/>
        </w:rPr>
        <w:t>(</w:t>
      </w:r>
      <w:r w:rsidRPr="00293547">
        <w:t>место проведения проверки)</w:t>
      </w:r>
    </w:p>
    <w:p w:rsidR="001E55FB" w:rsidRPr="001E55FB" w:rsidRDefault="001E55FB" w:rsidP="001E55FB">
      <w:pPr>
        <w:spacing w:before="240"/>
        <w:rPr>
          <w:sz w:val="24"/>
          <w:szCs w:val="24"/>
        </w:rPr>
      </w:pPr>
      <w:r w:rsidRPr="001E55FB">
        <w:rPr>
          <w:sz w:val="24"/>
          <w:szCs w:val="24"/>
        </w:rPr>
        <w:t xml:space="preserve">На основании:  </w:t>
      </w:r>
    </w:p>
    <w:p w:rsidR="001E55FB" w:rsidRPr="001E55FB" w:rsidRDefault="001E55FB" w:rsidP="001E55FB">
      <w:pPr>
        <w:pBdr>
          <w:top w:val="single" w:sz="4" w:space="1" w:color="auto"/>
        </w:pBdr>
        <w:ind w:left="1605"/>
        <w:rPr>
          <w:sz w:val="2"/>
          <w:szCs w:val="2"/>
        </w:rPr>
      </w:pPr>
    </w:p>
    <w:p w:rsidR="001E55FB" w:rsidRPr="001E55FB" w:rsidRDefault="001E55FB" w:rsidP="001E55FB">
      <w:pPr>
        <w:rPr>
          <w:sz w:val="24"/>
          <w:szCs w:val="24"/>
        </w:rPr>
      </w:pPr>
    </w:p>
    <w:p w:rsidR="001E55FB" w:rsidRPr="00293547" w:rsidRDefault="001E55FB" w:rsidP="001E55FB">
      <w:pPr>
        <w:pBdr>
          <w:top w:val="single" w:sz="4" w:space="1" w:color="auto"/>
        </w:pBdr>
        <w:jc w:val="center"/>
      </w:pPr>
      <w:r w:rsidRPr="00293547">
        <w:t>(вид документа с указанием реквизитов (номер, дата</w:t>
      </w:r>
      <w:r w:rsidR="00293547" w:rsidRPr="00293547">
        <w:t>)</w:t>
      </w:r>
    </w:p>
    <w:p w:rsidR="001E55FB" w:rsidRPr="001E55FB" w:rsidRDefault="001E55FB" w:rsidP="001E55FB">
      <w:pPr>
        <w:tabs>
          <w:tab w:val="center" w:pos="4678"/>
          <w:tab w:val="right" w:pos="10206"/>
        </w:tabs>
        <w:rPr>
          <w:sz w:val="24"/>
          <w:szCs w:val="24"/>
        </w:rPr>
      </w:pPr>
      <w:r w:rsidRPr="001E55FB">
        <w:rPr>
          <w:sz w:val="24"/>
          <w:szCs w:val="24"/>
        </w:rPr>
        <w:t xml:space="preserve">была проведена  </w:t>
      </w:r>
      <w:r w:rsidRPr="001E55FB">
        <w:rPr>
          <w:sz w:val="24"/>
          <w:szCs w:val="24"/>
        </w:rPr>
        <w:tab/>
      </w:r>
      <w:r w:rsidRPr="001E55FB">
        <w:rPr>
          <w:sz w:val="24"/>
          <w:szCs w:val="24"/>
        </w:rPr>
        <w:tab/>
        <w:t>проверка в отношении:</w:t>
      </w:r>
    </w:p>
    <w:p w:rsidR="001E55FB" w:rsidRPr="00293547" w:rsidRDefault="001E55FB" w:rsidP="001E55FB">
      <w:pPr>
        <w:pBdr>
          <w:top w:val="single" w:sz="4" w:space="1" w:color="auto"/>
        </w:pBdr>
        <w:ind w:left="1758" w:right="2466"/>
        <w:jc w:val="center"/>
      </w:pPr>
      <w:r w:rsidRPr="00293547">
        <w:t>(плановая/внеплановая, документарная/выездная)</w:t>
      </w: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pPr>
      <w:r w:rsidRPr="001E55FB">
        <w:t>(наименование юридического лица,  фамилия, имя, отчество (последнее – при наличии) индивидуального предпринимателя)</w:t>
      </w:r>
    </w:p>
    <w:p w:rsidR="001E55FB" w:rsidRPr="001E55FB" w:rsidRDefault="001E55FB" w:rsidP="001E55FB">
      <w:pPr>
        <w:spacing w:before="120" w:after="240"/>
        <w:rPr>
          <w:sz w:val="24"/>
          <w:szCs w:val="24"/>
        </w:rPr>
      </w:pPr>
      <w:r w:rsidRPr="001E55FB">
        <w:rPr>
          <w:sz w:val="24"/>
          <w:szCs w:val="24"/>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1E55FB" w:rsidRPr="001E55FB" w:rsidTr="001E55FB">
        <w:tc>
          <w:tcPr>
            <w:tcW w:w="187"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55"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w:t>
            </w:r>
          </w:p>
        </w:tc>
        <w:tc>
          <w:tcPr>
            <w:tcW w:w="1219"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69"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69"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510"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 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567" w:type="dxa"/>
            <w:tcBorders>
              <w:top w:val="nil"/>
              <w:left w:val="nil"/>
              <w:bottom w:val="nil"/>
              <w:right w:val="nil"/>
            </w:tcBorders>
            <w:vAlign w:val="bottom"/>
          </w:tcPr>
          <w:p w:rsidR="001E55FB" w:rsidRPr="001E55FB" w:rsidRDefault="001E55FB" w:rsidP="001E55FB">
            <w:pPr>
              <w:jc w:val="center"/>
              <w:rPr>
                <w:sz w:val="24"/>
                <w:szCs w:val="24"/>
              </w:rPr>
            </w:pPr>
            <w:r w:rsidRPr="001E55FB">
              <w:rPr>
                <w:sz w:val="24"/>
                <w:szCs w:val="24"/>
              </w:rPr>
              <w:t>час.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964"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мин. до</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567" w:type="dxa"/>
            <w:tcBorders>
              <w:top w:val="nil"/>
              <w:left w:val="nil"/>
              <w:bottom w:val="nil"/>
              <w:right w:val="nil"/>
            </w:tcBorders>
            <w:vAlign w:val="bottom"/>
          </w:tcPr>
          <w:p w:rsidR="001E55FB" w:rsidRPr="001E55FB" w:rsidRDefault="001E55FB" w:rsidP="001E55FB">
            <w:pPr>
              <w:jc w:val="center"/>
              <w:rPr>
                <w:sz w:val="24"/>
                <w:szCs w:val="24"/>
              </w:rPr>
            </w:pPr>
            <w:r w:rsidRPr="001E55FB">
              <w:rPr>
                <w:sz w:val="24"/>
                <w:szCs w:val="24"/>
              </w:rPr>
              <w:t>час.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807"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мин. Продолжительность</w:t>
            </w:r>
          </w:p>
        </w:tc>
        <w:tc>
          <w:tcPr>
            <w:tcW w:w="454"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r>
    </w:tbl>
    <w:p w:rsidR="001E55FB" w:rsidRPr="001E55FB" w:rsidRDefault="001E55FB" w:rsidP="001E55FB">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1E55FB" w:rsidRPr="001E55FB" w:rsidTr="001E55FB">
        <w:tc>
          <w:tcPr>
            <w:tcW w:w="187"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55"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w:t>
            </w:r>
          </w:p>
        </w:tc>
        <w:tc>
          <w:tcPr>
            <w:tcW w:w="1219"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69"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69"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510"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 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567" w:type="dxa"/>
            <w:tcBorders>
              <w:top w:val="nil"/>
              <w:left w:val="nil"/>
              <w:bottom w:val="nil"/>
              <w:right w:val="nil"/>
            </w:tcBorders>
            <w:vAlign w:val="bottom"/>
          </w:tcPr>
          <w:p w:rsidR="001E55FB" w:rsidRPr="001E55FB" w:rsidRDefault="001E55FB" w:rsidP="001E55FB">
            <w:pPr>
              <w:jc w:val="center"/>
              <w:rPr>
                <w:sz w:val="24"/>
                <w:szCs w:val="24"/>
              </w:rPr>
            </w:pPr>
            <w:r w:rsidRPr="001E55FB">
              <w:rPr>
                <w:sz w:val="24"/>
                <w:szCs w:val="24"/>
              </w:rPr>
              <w:t>час.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964"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мин. до</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567" w:type="dxa"/>
            <w:tcBorders>
              <w:top w:val="nil"/>
              <w:left w:val="nil"/>
              <w:bottom w:val="nil"/>
              <w:right w:val="nil"/>
            </w:tcBorders>
            <w:vAlign w:val="bottom"/>
          </w:tcPr>
          <w:p w:rsidR="001E55FB" w:rsidRPr="001E55FB" w:rsidRDefault="001E55FB" w:rsidP="001E55FB">
            <w:pPr>
              <w:jc w:val="center"/>
              <w:rPr>
                <w:sz w:val="24"/>
                <w:szCs w:val="24"/>
              </w:rPr>
            </w:pPr>
            <w:r w:rsidRPr="001E55FB">
              <w:rPr>
                <w:sz w:val="24"/>
                <w:szCs w:val="24"/>
              </w:rPr>
              <w:t>час.</w:t>
            </w:r>
          </w:p>
        </w:tc>
        <w:tc>
          <w:tcPr>
            <w:tcW w:w="397"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807"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мин. Продолжительность</w:t>
            </w:r>
          </w:p>
        </w:tc>
        <w:tc>
          <w:tcPr>
            <w:tcW w:w="454"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r>
    </w:tbl>
    <w:p w:rsidR="001E55FB" w:rsidRPr="001E55FB" w:rsidRDefault="001E55FB" w:rsidP="001E55FB">
      <w:pPr>
        <w:spacing w:before="40"/>
        <w:jc w:val="center"/>
      </w:pPr>
      <w:r w:rsidRPr="001E55FB">
        <w:t>(заполняется в случае проведения проверок филиалов, представительств,  обособленных структурных</w:t>
      </w:r>
      <w:r w:rsidRPr="001E55FB">
        <w:br/>
        <w:t>подразделений юридического лица или  при осуществлении деятельности индивидуального предпринимателя</w:t>
      </w:r>
      <w:r w:rsidRPr="001E55FB">
        <w:br/>
        <w:t>по нескольким адресам)</w:t>
      </w:r>
    </w:p>
    <w:p w:rsidR="001E55FB" w:rsidRPr="001E55FB" w:rsidRDefault="001E55FB" w:rsidP="001E55FB">
      <w:pPr>
        <w:spacing w:before="120"/>
        <w:rPr>
          <w:sz w:val="24"/>
          <w:szCs w:val="24"/>
        </w:rPr>
      </w:pPr>
      <w:r w:rsidRPr="001E55FB">
        <w:rPr>
          <w:sz w:val="24"/>
          <w:szCs w:val="24"/>
        </w:rPr>
        <w:t xml:space="preserve">Общая продолжительность проверки:  </w:t>
      </w:r>
    </w:p>
    <w:p w:rsidR="001E55FB" w:rsidRPr="001E55FB" w:rsidRDefault="001E55FB" w:rsidP="001E55FB">
      <w:pPr>
        <w:pBdr>
          <w:top w:val="single" w:sz="4" w:space="1" w:color="auto"/>
        </w:pBdr>
        <w:ind w:left="3969"/>
        <w:jc w:val="center"/>
        <w:rPr>
          <w:sz w:val="24"/>
          <w:szCs w:val="24"/>
        </w:rPr>
      </w:pPr>
      <w:r w:rsidRPr="001E55FB">
        <w:rPr>
          <w:sz w:val="24"/>
          <w:szCs w:val="24"/>
        </w:rPr>
        <w:t>(рабочих дней/часов)</w:t>
      </w:r>
    </w:p>
    <w:p w:rsidR="001E55FB" w:rsidRPr="001E55FB" w:rsidRDefault="001E55FB" w:rsidP="001E55FB">
      <w:pPr>
        <w:spacing w:before="120"/>
        <w:rPr>
          <w:sz w:val="24"/>
          <w:szCs w:val="24"/>
        </w:rPr>
      </w:pPr>
      <w:r w:rsidRPr="001E55FB">
        <w:rPr>
          <w:sz w:val="24"/>
          <w:szCs w:val="24"/>
        </w:rPr>
        <w:t xml:space="preserve">Акт составлен:  </w:t>
      </w:r>
    </w:p>
    <w:p w:rsidR="001E55FB" w:rsidRPr="001E55FB" w:rsidRDefault="001E55FB" w:rsidP="001E55FB">
      <w:pPr>
        <w:pBdr>
          <w:top w:val="single" w:sz="4" w:space="1" w:color="auto"/>
        </w:pBdr>
        <w:ind w:left="1633"/>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rPr>
          <w:sz w:val="24"/>
          <w:szCs w:val="24"/>
        </w:rPr>
      </w:pPr>
      <w:r w:rsidRPr="001E55FB">
        <w:rPr>
          <w:sz w:val="24"/>
          <w:szCs w:val="24"/>
        </w:rPr>
        <w:t>(наименование</w:t>
      </w:r>
      <w:r w:rsidR="00085BB4">
        <w:rPr>
          <w:sz w:val="24"/>
          <w:szCs w:val="24"/>
        </w:rPr>
        <w:t xml:space="preserve"> органа муниципального контроля</w:t>
      </w:r>
      <w:r w:rsidRPr="001E55FB">
        <w:rPr>
          <w:sz w:val="24"/>
          <w:szCs w:val="24"/>
        </w:rPr>
        <w:t>)</w:t>
      </w:r>
    </w:p>
    <w:p w:rsidR="001E55FB" w:rsidRPr="001E55FB" w:rsidRDefault="001E55FB" w:rsidP="001E55FB">
      <w:pPr>
        <w:spacing w:before="120"/>
        <w:jc w:val="both"/>
        <w:rPr>
          <w:sz w:val="24"/>
          <w:szCs w:val="24"/>
        </w:rPr>
      </w:pPr>
      <w:r w:rsidRPr="001E55FB">
        <w:rPr>
          <w:sz w:val="24"/>
          <w:szCs w:val="24"/>
        </w:rPr>
        <w:t>С копией распоряжения/приказа о проведении проверки ознакомлен(ы): (заполняется при проведении выездной проверки)</w:t>
      </w: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293547" w:rsidRDefault="001E55FB" w:rsidP="001E55FB">
      <w:pPr>
        <w:pBdr>
          <w:top w:val="single" w:sz="4" w:space="1" w:color="auto"/>
        </w:pBdr>
        <w:jc w:val="center"/>
      </w:pPr>
      <w:r w:rsidRPr="00293547">
        <w:t>(фамилии, инициалы, подпись, дата, время)</w:t>
      </w:r>
    </w:p>
    <w:p w:rsidR="001E55FB" w:rsidRPr="001E55FB" w:rsidRDefault="001E55FB" w:rsidP="001E55FB">
      <w:pPr>
        <w:spacing w:before="360"/>
        <w:jc w:val="both"/>
        <w:rPr>
          <w:sz w:val="24"/>
          <w:szCs w:val="24"/>
        </w:rPr>
      </w:pPr>
      <w:r w:rsidRPr="001E55FB">
        <w:rPr>
          <w:sz w:val="24"/>
          <w:szCs w:val="24"/>
        </w:rPr>
        <w:t>Дата и номер решения прокурора (его заместителя) о согласовании проведения проверки:</w:t>
      </w:r>
      <w:r w:rsidRPr="001E55FB">
        <w:rPr>
          <w:sz w:val="24"/>
          <w:szCs w:val="24"/>
        </w:rPr>
        <w:br/>
      </w: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jc w:val="center"/>
        <w:rPr>
          <w:sz w:val="24"/>
          <w:szCs w:val="24"/>
        </w:rPr>
      </w:pPr>
      <w:r w:rsidRPr="001E55FB">
        <w:rPr>
          <w:sz w:val="24"/>
          <w:szCs w:val="24"/>
        </w:rPr>
        <w:t>(заполняется в случае необходимости согласования проверки с органами прокуратуры)</w:t>
      </w:r>
    </w:p>
    <w:p w:rsidR="001E55FB" w:rsidRPr="001E55FB" w:rsidRDefault="001E55FB" w:rsidP="001E55FB">
      <w:pPr>
        <w:keepNext/>
        <w:spacing w:before="80"/>
        <w:rPr>
          <w:sz w:val="24"/>
          <w:szCs w:val="24"/>
        </w:rPr>
      </w:pPr>
      <w:r w:rsidRPr="001E55FB">
        <w:rPr>
          <w:sz w:val="24"/>
          <w:szCs w:val="24"/>
        </w:rPr>
        <w:t xml:space="preserve">Лицо(а), проводившее проверку:  </w:t>
      </w:r>
    </w:p>
    <w:p w:rsidR="001E55FB" w:rsidRPr="001E55FB" w:rsidRDefault="001E55FB" w:rsidP="001E55FB">
      <w:pPr>
        <w:keepNext/>
        <w:pBdr>
          <w:top w:val="single" w:sz="4" w:space="1" w:color="auto"/>
        </w:pBdr>
        <w:ind w:left="3459"/>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293547" w:rsidRDefault="001E55FB" w:rsidP="001E55FB">
      <w:pPr>
        <w:pBdr>
          <w:top w:val="single" w:sz="4" w:space="1" w:color="auto"/>
        </w:pBdr>
        <w:jc w:val="center"/>
      </w:pPr>
      <w:r w:rsidRPr="001E55FB">
        <w:rPr>
          <w:sz w:val="24"/>
          <w:szCs w:val="24"/>
        </w:rPr>
        <w:t>(</w:t>
      </w:r>
      <w:r w:rsidRPr="00293547">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293547">
        <w:br/>
        <w:t>по аккредитации, выдавшего свидетельство)</w:t>
      </w:r>
    </w:p>
    <w:p w:rsidR="001E55FB" w:rsidRPr="00293547" w:rsidRDefault="001E55FB" w:rsidP="001E55FB">
      <w:pPr>
        <w:spacing w:before="120"/>
        <w:rPr>
          <w:sz w:val="24"/>
          <w:szCs w:val="24"/>
        </w:rPr>
      </w:pPr>
      <w:r w:rsidRPr="00293547">
        <w:rPr>
          <w:sz w:val="24"/>
          <w:szCs w:val="24"/>
        </w:rPr>
        <w:t xml:space="preserve">При проведении проверки присутствовали:  </w:t>
      </w:r>
    </w:p>
    <w:p w:rsidR="001E55FB" w:rsidRPr="00293547" w:rsidRDefault="001E55FB" w:rsidP="001E55FB">
      <w:pPr>
        <w:pBdr>
          <w:top w:val="single" w:sz="4" w:space="1" w:color="auto"/>
        </w:pBdr>
        <w:ind w:left="4564"/>
        <w:rPr>
          <w:sz w:val="24"/>
          <w:szCs w:val="24"/>
        </w:rPr>
      </w:pPr>
    </w:p>
    <w:p w:rsidR="001E55FB" w:rsidRPr="00293547"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293547" w:rsidRDefault="001E55FB" w:rsidP="001E55FB">
      <w:pPr>
        <w:pBdr>
          <w:top w:val="single" w:sz="4" w:space="1" w:color="auto"/>
        </w:pBdr>
        <w:jc w:val="center"/>
      </w:pPr>
      <w:r w:rsidRPr="001E55FB">
        <w:rPr>
          <w:sz w:val="24"/>
          <w:szCs w:val="24"/>
        </w:rPr>
        <w:t>(</w:t>
      </w:r>
      <w:r w:rsidRPr="00293547">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293547">
        <w:br/>
        <w:t>по проверке)</w:t>
      </w:r>
    </w:p>
    <w:p w:rsidR="001E55FB" w:rsidRPr="001E55FB" w:rsidRDefault="001E55FB" w:rsidP="001E55FB">
      <w:pPr>
        <w:spacing w:before="120"/>
        <w:ind w:firstLine="567"/>
        <w:rPr>
          <w:sz w:val="24"/>
          <w:szCs w:val="24"/>
        </w:rPr>
      </w:pPr>
      <w:r w:rsidRPr="001E55FB">
        <w:rPr>
          <w:sz w:val="24"/>
          <w:szCs w:val="24"/>
        </w:rPr>
        <w:t>В ходе проведения проверки:</w:t>
      </w:r>
    </w:p>
    <w:p w:rsidR="001E55FB" w:rsidRPr="001E55FB" w:rsidRDefault="001E55FB" w:rsidP="001E55FB">
      <w:pPr>
        <w:spacing w:before="120"/>
        <w:ind w:firstLine="567"/>
        <w:rPr>
          <w:sz w:val="24"/>
          <w:szCs w:val="24"/>
        </w:rPr>
      </w:pPr>
      <w:r w:rsidRPr="001E55FB">
        <w:rPr>
          <w:sz w:val="24"/>
          <w:szCs w:val="24"/>
        </w:rPr>
        <w:t>__________________________________________________________________________________________________________________________________________________________________________________________________________________________</w:t>
      </w:r>
    </w:p>
    <w:p w:rsidR="001E55FB" w:rsidRPr="001E55FB" w:rsidRDefault="001E55FB" w:rsidP="001E55FB">
      <w:pPr>
        <w:ind w:firstLine="567"/>
        <w:jc w:val="center"/>
      </w:pPr>
      <w:r w:rsidRPr="001E55FB">
        <w:t>(указываются сведения, установленные в ходе проверки)</w:t>
      </w:r>
    </w:p>
    <w:p w:rsidR="001E55FB" w:rsidRPr="001E55FB" w:rsidRDefault="001E55FB" w:rsidP="001E55FB">
      <w:pPr>
        <w:spacing w:before="120"/>
        <w:ind w:firstLine="567"/>
        <w:jc w:val="both"/>
        <w:rPr>
          <w:sz w:val="24"/>
          <w:szCs w:val="24"/>
        </w:rPr>
      </w:pPr>
      <w:r w:rsidRPr="001E55FB">
        <w:rPr>
          <w:sz w:val="24"/>
          <w:szCs w:val="24"/>
        </w:rPr>
        <w:t>выявлены нарушения обязательных требований, установленных законодательством (с указанием положений (нормативных) правовых актов):</w:t>
      </w:r>
      <w:r w:rsidRPr="001E55FB">
        <w:rPr>
          <w:sz w:val="24"/>
          <w:szCs w:val="24"/>
        </w:rPr>
        <w:br/>
      </w: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293547" w:rsidRDefault="001E55FB" w:rsidP="001E55FB">
      <w:pPr>
        <w:pBdr>
          <w:top w:val="single" w:sz="4" w:space="1" w:color="auto"/>
        </w:pBdr>
        <w:jc w:val="center"/>
      </w:pPr>
      <w:r w:rsidRPr="00293547">
        <w:t>(с указанием характера нарушений; лиц, допустивших нарушения)</w:t>
      </w:r>
    </w:p>
    <w:p w:rsidR="001E55FB" w:rsidRPr="001E55FB" w:rsidRDefault="001E55FB" w:rsidP="001E55FB">
      <w:pPr>
        <w:pBdr>
          <w:top w:val="single" w:sz="4" w:space="1" w:color="auto"/>
        </w:pBdr>
        <w:rPr>
          <w:sz w:val="2"/>
          <w:szCs w:val="2"/>
        </w:rPr>
      </w:pPr>
    </w:p>
    <w:p w:rsidR="001E55FB" w:rsidRPr="001E55FB" w:rsidRDefault="001E55FB" w:rsidP="001E55FB">
      <w:pPr>
        <w:spacing w:before="120"/>
        <w:ind w:firstLine="567"/>
        <w:jc w:val="both"/>
        <w:rPr>
          <w:sz w:val="24"/>
          <w:szCs w:val="24"/>
        </w:rPr>
      </w:pPr>
      <w:r w:rsidRPr="001E55FB">
        <w:rPr>
          <w:sz w:val="24"/>
          <w:szCs w:val="24"/>
        </w:rPr>
        <w:t>выявлены факты н</w:t>
      </w:r>
      <w:r w:rsidR="00085BB4">
        <w:rPr>
          <w:sz w:val="24"/>
          <w:szCs w:val="24"/>
        </w:rPr>
        <w:t xml:space="preserve">евыполнения предписаний органа муниципального контроля </w:t>
      </w:r>
      <w:r w:rsidRPr="001E55FB">
        <w:rPr>
          <w:sz w:val="24"/>
          <w:szCs w:val="24"/>
        </w:rPr>
        <w:t>(с указанием реквизитов выданных предписаний):</w:t>
      </w:r>
    </w:p>
    <w:p w:rsidR="001E55FB" w:rsidRPr="001E55FB" w:rsidRDefault="001E55FB" w:rsidP="001E55FB">
      <w:pPr>
        <w:spacing w:before="120"/>
        <w:ind w:firstLine="567"/>
        <w:jc w:val="both"/>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spacing w:before="80"/>
        <w:ind w:firstLine="567"/>
        <w:jc w:val="both"/>
        <w:rPr>
          <w:sz w:val="24"/>
          <w:szCs w:val="24"/>
        </w:rPr>
      </w:pPr>
      <w:r w:rsidRPr="001E55FB">
        <w:rPr>
          <w:sz w:val="24"/>
          <w:szCs w:val="24"/>
        </w:rPr>
        <w:t xml:space="preserve">нарушений не выявлено  </w:t>
      </w:r>
    </w:p>
    <w:p w:rsidR="001E55FB" w:rsidRPr="001E55FB" w:rsidRDefault="001E55FB" w:rsidP="001E55FB">
      <w:pPr>
        <w:pBdr>
          <w:top w:val="single" w:sz="4" w:space="1" w:color="auto"/>
        </w:pBdr>
        <w:ind w:left="3175"/>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spacing w:before="120" w:after="120"/>
        <w:jc w:val="both"/>
        <w:rPr>
          <w:sz w:val="24"/>
          <w:szCs w:val="24"/>
        </w:rPr>
      </w:pPr>
      <w:r w:rsidRPr="001E55FB">
        <w:rPr>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1E55FB" w:rsidRPr="001E55FB" w:rsidTr="001E55FB">
        <w:tc>
          <w:tcPr>
            <w:tcW w:w="3856"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851" w:type="dxa"/>
            <w:tcBorders>
              <w:top w:val="nil"/>
              <w:left w:val="nil"/>
              <w:bottom w:val="nil"/>
              <w:right w:val="nil"/>
            </w:tcBorders>
            <w:vAlign w:val="bottom"/>
          </w:tcPr>
          <w:p w:rsidR="001E55FB" w:rsidRPr="001E55FB" w:rsidRDefault="001E55FB" w:rsidP="001E55FB">
            <w:pPr>
              <w:rPr>
                <w:sz w:val="24"/>
                <w:szCs w:val="24"/>
              </w:rPr>
            </w:pPr>
          </w:p>
        </w:tc>
        <w:tc>
          <w:tcPr>
            <w:tcW w:w="5557" w:type="dxa"/>
            <w:tcBorders>
              <w:top w:val="nil"/>
              <w:left w:val="nil"/>
              <w:bottom w:val="single" w:sz="4" w:space="0" w:color="auto"/>
              <w:right w:val="nil"/>
            </w:tcBorders>
            <w:vAlign w:val="bottom"/>
          </w:tcPr>
          <w:p w:rsidR="001E55FB" w:rsidRPr="001E55FB" w:rsidRDefault="001E55FB" w:rsidP="001E55FB">
            <w:pPr>
              <w:ind w:left="-28"/>
              <w:jc w:val="center"/>
              <w:rPr>
                <w:sz w:val="24"/>
                <w:szCs w:val="24"/>
              </w:rPr>
            </w:pPr>
          </w:p>
        </w:tc>
      </w:tr>
      <w:tr w:rsidR="001E55FB" w:rsidRPr="001E55FB" w:rsidTr="001E55FB">
        <w:tc>
          <w:tcPr>
            <w:tcW w:w="3856" w:type="dxa"/>
            <w:tcBorders>
              <w:top w:val="nil"/>
              <w:left w:val="nil"/>
              <w:bottom w:val="nil"/>
              <w:right w:val="nil"/>
            </w:tcBorders>
          </w:tcPr>
          <w:p w:rsidR="001E55FB" w:rsidRPr="00293547" w:rsidRDefault="001E55FB" w:rsidP="001E55FB">
            <w:pPr>
              <w:jc w:val="center"/>
            </w:pPr>
            <w:r w:rsidRPr="00293547">
              <w:t>(подпись проверяющего)</w:t>
            </w:r>
          </w:p>
        </w:tc>
        <w:tc>
          <w:tcPr>
            <w:tcW w:w="851" w:type="dxa"/>
            <w:tcBorders>
              <w:top w:val="nil"/>
              <w:left w:val="nil"/>
              <w:bottom w:val="nil"/>
              <w:right w:val="nil"/>
            </w:tcBorders>
          </w:tcPr>
          <w:p w:rsidR="001E55FB" w:rsidRPr="00293547" w:rsidRDefault="001E55FB" w:rsidP="001E55FB"/>
        </w:tc>
        <w:tc>
          <w:tcPr>
            <w:tcW w:w="5557" w:type="dxa"/>
            <w:tcBorders>
              <w:top w:val="nil"/>
              <w:left w:val="nil"/>
              <w:bottom w:val="nil"/>
              <w:right w:val="nil"/>
            </w:tcBorders>
          </w:tcPr>
          <w:p w:rsidR="001E55FB" w:rsidRPr="00293547" w:rsidRDefault="001E55FB" w:rsidP="001E55FB">
            <w:pPr>
              <w:ind w:left="-28"/>
              <w:jc w:val="center"/>
            </w:pPr>
            <w:r w:rsidRPr="00293547">
              <w:t xml:space="preserve">(подпись уполномоченного представителя юридического лица, индивидуального предпринимателя, его уполномоченного </w:t>
            </w:r>
            <w:r w:rsidRPr="00293547">
              <w:lastRenderedPageBreak/>
              <w:t>представителя)</w:t>
            </w:r>
          </w:p>
        </w:tc>
      </w:tr>
    </w:tbl>
    <w:p w:rsidR="001E55FB" w:rsidRPr="001E55FB" w:rsidRDefault="001E55FB" w:rsidP="001E55FB">
      <w:pPr>
        <w:spacing w:before="120" w:after="120"/>
        <w:jc w:val="both"/>
        <w:rPr>
          <w:sz w:val="24"/>
          <w:szCs w:val="24"/>
        </w:rPr>
      </w:pPr>
      <w:r w:rsidRPr="001E55FB">
        <w:rPr>
          <w:sz w:val="24"/>
          <w:szCs w:val="24"/>
        </w:rPr>
        <w:lastRenderedPageBreak/>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1E55FB" w:rsidRPr="001E55FB" w:rsidTr="001E55FB">
        <w:tc>
          <w:tcPr>
            <w:tcW w:w="3856"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851" w:type="dxa"/>
            <w:tcBorders>
              <w:top w:val="nil"/>
              <w:left w:val="nil"/>
              <w:bottom w:val="nil"/>
              <w:right w:val="nil"/>
            </w:tcBorders>
            <w:vAlign w:val="bottom"/>
          </w:tcPr>
          <w:p w:rsidR="001E55FB" w:rsidRPr="001E55FB" w:rsidRDefault="001E55FB" w:rsidP="001E55FB">
            <w:pPr>
              <w:rPr>
                <w:sz w:val="24"/>
                <w:szCs w:val="24"/>
              </w:rPr>
            </w:pPr>
          </w:p>
        </w:tc>
        <w:tc>
          <w:tcPr>
            <w:tcW w:w="5557" w:type="dxa"/>
            <w:tcBorders>
              <w:top w:val="nil"/>
              <w:left w:val="nil"/>
              <w:bottom w:val="single" w:sz="4" w:space="0" w:color="auto"/>
              <w:right w:val="nil"/>
            </w:tcBorders>
            <w:vAlign w:val="bottom"/>
          </w:tcPr>
          <w:p w:rsidR="001E55FB" w:rsidRPr="001E55FB" w:rsidRDefault="001E55FB" w:rsidP="001E55FB">
            <w:pPr>
              <w:ind w:left="-28"/>
              <w:jc w:val="center"/>
              <w:rPr>
                <w:sz w:val="24"/>
                <w:szCs w:val="24"/>
              </w:rPr>
            </w:pPr>
          </w:p>
        </w:tc>
      </w:tr>
      <w:tr w:rsidR="001E55FB" w:rsidRPr="001E55FB" w:rsidTr="001E55FB">
        <w:tc>
          <w:tcPr>
            <w:tcW w:w="3856" w:type="dxa"/>
            <w:tcBorders>
              <w:top w:val="nil"/>
              <w:left w:val="nil"/>
              <w:bottom w:val="nil"/>
              <w:right w:val="nil"/>
            </w:tcBorders>
          </w:tcPr>
          <w:p w:rsidR="001E55FB" w:rsidRPr="00293547" w:rsidRDefault="001E55FB" w:rsidP="001E55FB">
            <w:pPr>
              <w:jc w:val="center"/>
            </w:pPr>
            <w:r w:rsidRPr="00293547">
              <w:t>(подпись проверяющего)</w:t>
            </w:r>
          </w:p>
        </w:tc>
        <w:tc>
          <w:tcPr>
            <w:tcW w:w="851" w:type="dxa"/>
            <w:tcBorders>
              <w:top w:val="nil"/>
              <w:left w:val="nil"/>
              <w:bottom w:val="nil"/>
              <w:right w:val="nil"/>
            </w:tcBorders>
          </w:tcPr>
          <w:p w:rsidR="001E55FB" w:rsidRPr="00293547" w:rsidRDefault="001E55FB" w:rsidP="001E55FB"/>
        </w:tc>
        <w:tc>
          <w:tcPr>
            <w:tcW w:w="5557" w:type="dxa"/>
            <w:tcBorders>
              <w:top w:val="nil"/>
              <w:left w:val="nil"/>
              <w:bottom w:val="nil"/>
              <w:right w:val="nil"/>
            </w:tcBorders>
          </w:tcPr>
          <w:p w:rsidR="001E55FB" w:rsidRPr="00293547" w:rsidRDefault="001E55FB" w:rsidP="001E55FB">
            <w:pPr>
              <w:ind w:left="-28"/>
              <w:jc w:val="center"/>
            </w:pPr>
            <w:r w:rsidRPr="00293547">
              <w:t>(подпись уполномоченного представителя юридического лица, индивидуального предпринимателя, его уполномоченного представителя)</w:t>
            </w:r>
          </w:p>
        </w:tc>
      </w:tr>
    </w:tbl>
    <w:p w:rsidR="001E55FB" w:rsidRPr="001E55FB" w:rsidRDefault="001E55FB" w:rsidP="001E55FB">
      <w:pPr>
        <w:spacing w:before="240"/>
        <w:rPr>
          <w:sz w:val="24"/>
          <w:szCs w:val="24"/>
        </w:rPr>
      </w:pPr>
      <w:r w:rsidRPr="001E55FB">
        <w:rPr>
          <w:sz w:val="24"/>
          <w:szCs w:val="24"/>
        </w:rPr>
        <w:t xml:space="preserve">Прилагаемые к акту документы:  </w:t>
      </w:r>
    </w:p>
    <w:p w:rsidR="001E55FB" w:rsidRPr="001E55FB" w:rsidRDefault="001E55FB" w:rsidP="001E55FB">
      <w:pPr>
        <w:pBdr>
          <w:top w:val="single" w:sz="4" w:space="1" w:color="auto"/>
        </w:pBdr>
        <w:ind w:left="3424"/>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rPr>
          <w:sz w:val="2"/>
          <w:szCs w:val="2"/>
        </w:rPr>
      </w:pPr>
    </w:p>
    <w:p w:rsidR="001E55FB" w:rsidRPr="001E55FB" w:rsidRDefault="001E55FB" w:rsidP="001E55FB">
      <w:pPr>
        <w:keepNext/>
        <w:spacing w:before="120"/>
        <w:rPr>
          <w:sz w:val="24"/>
          <w:szCs w:val="24"/>
        </w:rPr>
      </w:pPr>
      <w:r w:rsidRPr="001E55FB">
        <w:rPr>
          <w:sz w:val="24"/>
          <w:szCs w:val="24"/>
        </w:rPr>
        <w:t xml:space="preserve">Подписи лиц, проводивших проверку:  </w:t>
      </w:r>
    </w:p>
    <w:p w:rsidR="001E55FB" w:rsidRPr="001E55FB" w:rsidRDefault="001E55FB" w:rsidP="001E55FB">
      <w:pPr>
        <w:pBdr>
          <w:top w:val="single" w:sz="4" w:space="1" w:color="auto"/>
        </w:pBdr>
        <w:ind w:left="4026"/>
        <w:rPr>
          <w:sz w:val="2"/>
          <w:szCs w:val="2"/>
        </w:rPr>
      </w:pPr>
    </w:p>
    <w:p w:rsidR="001E55FB" w:rsidRPr="001E55FB" w:rsidRDefault="001E55FB" w:rsidP="001E55FB">
      <w:pPr>
        <w:ind w:left="4026"/>
        <w:rPr>
          <w:sz w:val="24"/>
          <w:szCs w:val="24"/>
        </w:rPr>
      </w:pPr>
    </w:p>
    <w:p w:rsidR="001E55FB" w:rsidRPr="001E55FB" w:rsidRDefault="001E55FB" w:rsidP="001E55FB">
      <w:pPr>
        <w:pBdr>
          <w:top w:val="single" w:sz="4" w:space="1" w:color="auto"/>
        </w:pBdr>
        <w:ind w:left="4026"/>
        <w:rPr>
          <w:sz w:val="2"/>
          <w:szCs w:val="2"/>
        </w:rPr>
      </w:pPr>
    </w:p>
    <w:p w:rsidR="001E55FB" w:rsidRPr="001E55FB" w:rsidRDefault="001E55FB" w:rsidP="001E55FB">
      <w:pPr>
        <w:spacing w:before="120"/>
        <w:jc w:val="both"/>
        <w:rPr>
          <w:sz w:val="24"/>
          <w:szCs w:val="24"/>
        </w:rPr>
      </w:pPr>
      <w:r w:rsidRPr="001E55FB">
        <w:rPr>
          <w:sz w:val="24"/>
          <w:szCs w:val="24"/>
        </w:rPr>
        <w:t>С актом проверки ознакомлен(а), копию акта со всеми приложениями получил(а):</w:t>
      </w:r>
      <w:r w:rsidRPr="001E55FB">
        <w:rPr>
          <w:sz w:val="24"/>
          <w:szCs w:val="24"/>
        </w:rPr>
        <w:br/>
      </w:r>
    </w:p>
    <w:p w:rsidR="001E55FB" w:rsidRPr="001E55FB" w:rsidRDefault="001E55FB" w:rsidP="001E55FB">
      <w:pPr>
        <w:pBdr>
          <w:top w:val="single" w:sz="4" w:space="1" w:color="auto"/>
        </w:pBdr>
        <w:rPr>
          <w:sz w:val="2"/>
          <w:szCs w:val="2"/>
        </w:rPr>
      </w:pPr>
    </w:p>
    <w:p w:rsidR="001E55FB" w:rsidRPr="001E55FB" w:rsidRDefault="001E55FB" w:rsidP="001E55FB">
      <w:pPr>
        <w:rPr>
          <w:sz w:val="24"/>
          <w:szCs w:val="24"/>
        </w:rPr>
      </w:pPr>
    </w:p>
    <w:p w:rsidR="001E55FB" w:rsidRPr="001E55FB" w:rsidRDefault="001E55FB" w:rsidP="001E55FB">
      <w:pPr>
        <w:pBdr>
          <w:top w:val="single" w:sz="4" w:space="1" w:color="auto"/>
        </w:pBdr>
        <w:spacing w:after="120"/>
        <w:jc w:val="center"/>
        <w:rPr>
          <w:sz w:val="24"/>
          <w:szCs w:val="24"/>
        </w:rPr>
      </w:pPr>
      <w:r w:rsidRPr="001E55FB">
        <w:rPr>
          <w:sz w:val="24"/>
          <w:szCs w:val="24"/>
        </w:rPr>
        <w:t>(</w:t>
      </w:r>
      <w:r w:rsidRPr="00293547">
        <w:t>фамилия, имя, отчество (последнее – при наличии), должность руководителя, иного должностного лица</w:t>
      </w:r>
      <w:r w:rsidRPr="00293547">
        <w:br/>
        <w:t>или уполномоченного представителя юридического лица, индивидуального предпринимателя,</w:t>
      </w:r>
      <w:r w:rsidRPr="00293547">
        <w:br/>
        <w:t>его уполномоченного представителя</w:t>
      </w:r>
      <w:r w:rsidRPr="001E55FB">
        <w:rPr>
          <w:sz w:val="24"/>
          <w:szCs w:val="24"/>
        </w:rPr>
        <w:t>)</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1E55FB" w:rsidRPr="001E55FB" w:rsidTr="001E55FB">
        <w:trPr>
          <w:jc w:val="right"/>
        </w:trPr>
        <w:tc>
          <w:tcPr>
            <w:tcW w:w="170"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w:t>
            </w:r>
          </w:p>
        </w:tc>
        <w:tc>
          <w:tcPr>
            <w:tcW w:w="369"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255" w:type="dxa"/>
            <w:tcBorders>
              <w:top w:val="nil"/>
              <w:left w:val="nil"/>
              <w:bottom w:val="nil"/>
              <w:right w:val="nil"/>
            </w:tcBorders>
            <w:vAlign w:val="bottom"/>
          </w:tcPr>
          <w:p w:rsidR="001E55FB" w:rsidRPr="001E55FB" w:rsidRDefault="001E55FB" w:rsidP="001E55FB">
            <w:pPr>
              <w:rPr>
                <w:sz w:val="24"/>
                <w:szCs w:val="24"/>
              </w:rPr>
            </w:pPr>
            <w:r w:rsidRPr="001E55FB">
              <w:rPr>
                <w:sz w:val="24"/>
                <w:szCs w:val="24"/>
              </w:rPr>
              <w:t>”</w:t>
            </w:r>
          </w:p>
        </w:tc>
        <w:tc>
          <w:tcPr>
            <w:tcW w:w="1418" w:type="dxa"/>
            <w:tcBorders>
              <w:top w:val="nil"/>
              <w:left w:val="nil"/>
              <w:bottom w:val="single" w:sz="4" w:space="0" w:color="auto"/>
              <w:right w:val="nil"/>
            </w:tcBorders>
            <w:vAlign w:val="bottom"/>
          </w:tcPr>
          <w:p w:rsidR="001E55FB" w:rsidRPr="001E55FB" w:rsidRDefault="001E55FB" w:rsidP="001E55FB">
            <w:pPr>
              <w:jc w:val="center"/>
              <w:rPr>
                <w:sz w:val="24"/>
                <w:szCs w:val="24"/>
              </w:rPr>
            </w:pPr>
          </w:p>
        </w:tc>
        <w:tc>
          <w:tcPr>
            <w:tcW w:w="369" w:type="dxa"/>
            <w:tcBorders>
              <w:top w:val="nil"/>
              <w:left w:val="nil"/>
              <w:bottom w:val="nil"/>
              <w:right w:val="nil"/>
            </w:tcBorders>
            <w:vAlign w:val="bottom"/>
          </w:tcPr>
          <w:p w:rsidR="001E55FB" w:rsidRPr="001E55FB" w:rsidRDefault="001E55FB" w:rsidP="001E55FB">
            <w:pPr>
              <w:jc w:val="right"/>
              <w:rPr>
                <w:sz w:val="24"/>
                <w:szCs w:val="24"/>
              </w:rPr>
            </w:pPr>
            <w:r w:rsidRPr="001E55FB">
              <w:rPr>
                <w:sz w:val="24"/>
                <w:szCs w:val="24"/>
              </w:rPr>
              <w:t>20</w:t>
            </w:r>
          </w:p>
        </w:tc>
        <w:tc>
          <w:tcPr>
            <w:tcW w:w="369" w:type="dxa"/>
            <w:tcBorders>
              <w:top w:val="nil"/>
              <w:left w:val="nil"/>
              <w:bottom w:val="single" w:sz="4" w:space="0" w:color="auto"/>
              <w:right w:val="nil"/>
            </w:tcBorders>
            <w:vAlign w:val="bottom"/>
          </w:tcPr>
          <w:p w:rsidR="001E55FB" w:rsidRPr="001E55FB" w:rsidRDefault="001E55FB" w:rsidP="001E55FB">
            <w:pPr>
              <w:rPr>
                <w:sz w:val="24"/>
                <w:szCs w:val="24"/>
              </w:rPr>
            </w:pPr>
          </w:p>
        </w:tc>
        <w:tc>
          <w:tcPr>
            <w:tcW w:w="312" w:type="dxa"/>
            <w:tcBorders>
              <w:top w:val="nil"/>
              <w:left w:val="nil"/>
              <w:bottom w:val="nil"/>
              <w:right w:val="nil"/>
            </w:tcBorders>
            <w:vAlign w:val="bottom"/>
          </w:tcPr>
          <w:p w:rsidR="001E55FB" w:rsidRPr="001E55FB" w:rsidRDefault="001E55FB" w:rsidP="001E55FB">
            <w:pPr>
              <w:ind w:left="57"/>
              <w:rPr>
                <w:sz w:val="24"/>
                <w:szCs w:val="24"/>
              </w:rPr>
            </w:pPr>
            <w:r w:rsidRPr="001E55FB">
              <w:rPr>
                <w:sz w:val="24"/>
                <w:szCs w:val="24"/>
              </w:rPr>
              <w:t>г.</w:t>
            </w:r>
          </w:p>
        </w:tc>
      </w:tr>
    </w:tbl>
    <w:p w:rsidR="001E55FB" w:rsidRPr="001E55FB" w:rsidRDefault="001E55FB" w:rsidP="001E55FB">
      <w:pPr>
        <w:spacing w:before="120"/>
        <w:ind w:left="7796"/>
        <w:jc w:val="center"/>
        <w:rPr>
          <w:sz w:val="24"/>
          <w:szCs w:val="24"/>
        </w:rPr>
      </w:pPr>
    </w:p>
    <w:p w:rsidR="001E55FB" w:rsidRPr="001E55FB" w:rsidRDefault="001E55FB" w:rsidP="001E55FB">
      <w:pPr>
        <w:pBdr>
          <w:top w:val="single" w:sz="4" w:space="1" w:color="auto"/>
        </w:pBdr>
        <w:ind w:left="7797"/>
        <w:jc w:val="center"/>
        <w:rPr>
          <w:sz w:val="24"/>
          <w:szCs w:val="24"/>
        </w:rPr>
      </w:pPr>
      <w:r w:rsidRPr="001E55FB">
        <w:rPr>
          <w:sz w:val="24"/>
          <w:szCs w:val="24"/>
        </w:rPr>
        <w:t>(подпись)</w:t>
      </w:r>
    </w:p>
    <w:p w:rsidR="001E55FB" w:rsidRPr="001E55FB" w:rsidRDefault="001E55FB" w:rsidP="001E55FB">
      <w:pPr>
        <w:spacing w:before="120"/>
        <w:rPr>
          <w:sz w:val="24"/>
          <w:szCs w:val="24"/>
        </w:rPr>
      </w:pPr>
      <w:r w:rsidRPr="001E55FB">
        <w:rPr>
          <w:sz w:val="24"/>
          <w:szCs w:val="24"/>
        </w:rPr>
        <w:t xml:space="preserve">Пометка об отказе ознакомления с актом проверки:  </w:t>
      </w:r>
    </w:p>
    <w:p w:rsidR="001E55FB" w:rsidRPr="001E55FB" w:rsidRDefault="001E55FB" w:rsidP="001E55FB">
      <w:pPr>
        <w:pBdr>
          <w:top w:val="single" w:sz="4" w:space="1" w:color="auto"/>
        </w:pBdr>
        <w:ind w:left="5404"/>
        <w:jc w:val="center"/>
        <w:rPr>
          <w:sz w:val="24"/>
          <w:szCs w:val="24"/>
        </w:rPr>
      </w:pPr>
      <w:r w:rsidRPr="001E55FB">
        <w:rPr>
          <w:sz w:val="24"/>
          <w:szCs w:val="24"/>
        </w:rPr>
        <w:t>(</w:t>
      </w:r>
      <w:r w:rsidRPr="00293547">
        <w:t>подпись уполномоченного должностного лица (лиц), проводившего проверку</w:t>
      </w:r>
      <w:r w:rsidRPr="001E55FB">
        <w:rPr>
          <w:sz w:val="24"/>
          <w:szCs w:val="24"/>
        </w:rPr>
        <w:t>)</w:t>
      </w:r>
    </w:p>
    <w:p w:rsidR="001E55FB" w:rsidRPr="001E55FB" w:rsidRDefault="001E55FB" w:rsidP="001E55FB">
      <w:pPr>
        <w:rPr>
          <w:sz w:val="24"/>
          <w:szCs w:val="24"/>
        </w:rPr>
      </w:pPr>
    </w:p>
    <w:p w:rsidR="001E55FB" w:rsidRPr="001E55FB" w:rsidRDefault="001E55FB" w:rsidP="001E55FB">
      <w:pPr>
        <w:jc w:val="cente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Pr="001E55FB" w:rsidRDefault="001E55FB" w:rsidP="001E55FB">
      <w:pPr>
        <w:rPr>
          <w:szCs w:val="24"/>
        </w:rPr>
      </w:pPr>
    </w:p>
    <w:p w:rsidR="001E55FB" w:rsidRDefault="001E55FB"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293547" w:rsidRDefault="00293547" w:rsidP="001E55FB">
      <w:pPr>
        <w:rPr>
          <w:szCs w:val="24"/>
        </w:rPr>
      </w:pPr>
    </w:p>
    <w:p w:rsidR="0063452F" w:rsidRDefault="0063452F" w:rsidP="0063452F">
      <w:pPr>
        <w:jc w:val="center"/>
        <w:rPr>
          <w:sz w:val="28"/>
          <w:szCs w:val="28"/>
        </w:rPr>
      </w:pPr>
      <w:r>
        <w:rPr>
          <w:sz w:val="28"/>
          <w:szCs w:val="28"/>
        </w:rPr>
        <w:lastRenderedPageBreak/>
        <w:t xml:space="preserve">                                                                         Приложение 4</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293547" w:rsidRDefault="00293547" w:rsidP="001E55FB">
      <w:pPr>
        <w:rPr>
          <w:szCs w:val="24"/>
        </w:rPr>
      </w:pPr>
    </w:p>
    <w:p w:rsidR="0063452F" w:rsidRDefault="0063452F" w:rsidP="0063452F">
      <w:pPr>
        <w:jc w:val="right"/>
        <w:rPr>
          <w:b/>
          <w:caps/>
          <w:sz w:val="28"/>
          <w:szCs w:val="28"/>
        </w:rPr>
      </w:pPr>
    </w:p>
    <w:p w:rsidR="001E55FB" w:rsidRPr="009275B6" w:rsidRDefault="001E55FB" w:rsidP="0063452F">
      <w:pPr>
        <w:jc w:val="right"/>
        <w:rPr>
          <w:b/>
          <w:caps/>
          <w:sz w:val="28"/>
          <w:szCs w:val="28"/>
        </w:rPr>
      </w:pPr>
      <w:r w:rsidRPr="009275B6">
        <w:rPr>
          <w:b/>
          <w:caps/>
          <w:sz w:val="28"/>
          <w:szCs w:val="28"/>
        </w:rPr>
        <w:t>Администрация Еткульского муниципального района</w:t>
      </w:r>
    </w:p>
    <w:p w:rsidR="00085BB4" w:rsidRPr="009275B6" w:rsidRDefault="00085BB4" w:rsidP="001E55FB">
      <w:pPr>
        <w:jc w:val="center"/>
        <w:rPr>
          <w:b/>
          <w:caps/>
          <w:sz w:val="28"/>
          <w:szCs w:val="28"/>
        </w:rPr>
      </w:pPr>
      <w:r w:rsidRPr="009275B6">
        <w:rPr>
          <w:b/>
          <w:caps/>
          <w:sz w:val="28"/>
          <w:szCs w:val="28"/>
        </w:rPr>
        <w:t>Управление Строительства и архитектуры</w:t>
      </w:r>
    </w:p>
    <w:p w:rsidR="001E55FB" w:rsidRPr="009275B6" w:rsidRDefault="001E55FB" w:rsidP="001E55FB">
      <w:pPr>
        <w:pBdr>
          <w:top w:val="single" w:sz="4" w:space="1" w:color="auto"/>
        </w:pBdr>
        <w:jc w:val="center"/>
        <w:rPr>
          <w:sz w:val="28"/>
          <w:szCs w:val="28"/>
        </w:rPr>
      </w:pPr>
      <w:r w:rsidRPr="009275B6">
        <w:rPr>
          <w:sz w:val="28"/>
          <w:szCs w:val="28"/>
        </w:rPr>
        <w:t>(наименование органа муниципального контроля)</w:t>
      </w:r>
    </w:p>
    <w:p w:rsidR="001E55FB" w:rsidRPr="009275B6" w:rsidRDefault="001E55FB" w:rsidP="001E55FB">
      <w:pPr>
        <w:jc w:val="center"/>
        <w:rPr>
          <w:sz w:val="28"/>
          <w:szCs w:val="28"/>
        </w:rPr>
      </w:pPr>
    </w:p>
    <w:tbl>
      <w:tblPr>
        <w:tblW w:w="10292" w:type="dxa"/>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1E55FB" w:rsidRPr="009275B6" w:rsidTr="001E55FB">
        <w:tc>
          <w:tcPr>
            <w:tcW w:w="3402"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c>
          <w:tcPr>
            <w:tcW w:w="3742" w:type="dxa"/>
            <w:tcBorders>
              <w:top w:val="nil"/>
              <w:left w:val="nil"/>
              <w:bottom w:val="nil"/>
              <w:right w:val="nil"/>
            </w:tcBorders>
            <w:vAlign w:val="bottom"/>
          </w:tcPr>
          <w:p w:rsidR="001E55FB" w:rsidRPr="009275B6" w:rsidRDefault="001E55FB" w:rsidP="001E55FB">
            <w:pPr>
              <w:jc w:val="right"/>
              <w:rPr>
                <w:sz w:val="28"/>
                <w:szCs w:val="28"/>
              </w:rPr>
            </w:pPr>
            <w:r w:rsidRPr="009275B6">
              <w:rPr>
                <w:sz w:val="28"/>
                <w:szCs w:val="28"/>
              </w:rPr>
              <w:t>“</w:t>
            </w:r>
          </w:p>
        </w:tc>
        <w:tc>
          <w:tcPr>
            <w:tcW w:w="397"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c>
          <w:tcPr>
            <w:tcW w:w="255" w:type="dxa"/>
            <w:tcBorders>
              <w:top w:val="nil"/>
              <w:left w:val="nil"/>
              <w:bottom w:val="nil"/>
              <w:right w:val="nil"/>
            </w:tcBorders>
            <w:vAlign w:val="bottom"/>
          </w:tcPr>
          <w:p w:rsidR="001E55FB" w:rsidRPr="009275B6" w:rsidRDefault="001E55FB" w:rsidP="001E55FB">
            <w:pPr>
              <w:rPr>
                <w:sz w:val="28"/>
                <w:szCs w:val="28"/>
              </w:rPr>
            </w:pPr>
            <w:r w:rsidRPr="009275B6">
              <w:rPr>
                <w:sz w:val="28"/>
                <w:szCs w:val="28"/>
              </w:rPr>
              <w:t>”</w:t>
            </w:r>
          </w:p>
        </w:tc>
        <w:tc>
          <w:tcPr>
            <w:tcW w:w="1418"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c>
          <w:tcPr>
            <w:tcW w:w="369" w:type="dxa"/>
            <w:tcBorders>
              <w:top w:val="nil"/>
              <w:left w:val="nil"/>
              <w:bottom w:val="nil"/>
              <w:right w:val="nil"/>
            </w:tcBorders>
            <w:vAlign w:val="bottom"/>
          </w:tcPr>
          <w:p w:rsidR="001E55FB" w:rsidRPr="009275B6" w:rsidRDefault="001E55FB" w:rsidP="001E55FB">
            <w:pPr>
              <w:jc w:val="right"/>
              <w:rPr>
                <w:sz w:val="28"/>
                <w:szCs w:val="28"/>
              </w:rPr>
            </w:pPr>
            <w:r w:rsidRPr="009275B6">
              <w:rPr>
                <w:sz w:val="28"/>
                <w:szCs w:val="28"/>
              </w:rPr>
              <w:t>20</w:t>
            </w:r>
          </w:p>
        </w:tc>
        <w:tc>
          <w:tcPr>
            <w:tcW w:w="369" w:type="dxa"/>
            <w:tcBorders>
              <w:top w:val="nil"/>
              <w:left w:val="nil"/>
              <w:bottom w:val="single" w:sz="4" w:space="0" w:color="auto"/>
              <w:right w:val="nil"/>
            </w:tcBorders>
            <w:vAlign w:val="bottom"/>
          </w:tcPr>
          <w:p w:rsidR="001E55FB" w:rsidRPr="009275B6" w:rsidRDefault="001E55FB" w:rsidP="001E55FB">
            <w:pPr>
              <w:rPr>
                <w:sz w:val="28"/>
                <w:szCs w:val="28"/>
              </w:rPr>
            </w:pPr>
          </w:p>
        </w:tc>
        <w:tc>
          <w:tcPr>
            <w:tcW w:w="340" w:type="dxa"/>
            <w:gridSpan w:val="2"/>
            <w:tcBorders>
              <w:top w:val="nil"/>
              <w:left w:val="nil"/>
              <w:bottom w:val="nil"/>
              <w:right w:val="nil"/>
            </w:tcBorders>
            <w:vAlign w:val="bottom"/>
          </w:tcPr>
          <w:p w:rsidR="001E55FB" w:rsidRPr="009275B6" w:rsidRDefault="001E55FB" w:rsidP="001E55FB">
            <w:pPr>
              <w:ind w:left="57"/>
              <w:rPr>
                <w:sz w:val="28"/>
                <w:szCs w:val="28"/>
              </w:rPr>
            </w:pPr>
            <w:r w:rsidRPr="009275B6">
              <w:rPr>
                <w:sz w:val="28"/>
                <w:szCs w:val="28"/>
              </w:rPr>
              <w:t>г.</w:t>
            </w:r>
          </w:p>
        </w:tc>
      </w:tr>
      <w:tr w:rsidR="001E55FB" w:rsidRPr="009275B6" w:rsidTr="001E55FB">
        <w:trPr>
          <w:gridAfter w:val="1"/>
          <w:wAfter w:w="58" w:type="dxa"/>
          <w:cantSplit/>
        </w:trPr>
        <w:tc>
          <w:tcPr>
            <w:tcW w:w="3402" w:type="dxa"/>
            <w:tcBorders>
              <w:top w:val="nil"/>
              <w:left w:val="nil"/>
              <w:bottom w:val="nil"/>
              <w:right w:val="nil"/>
            </w:tcBorders>
          </w:tcPr>
          <w:p w:rsidR="001E55FB" w:rsidRPr="009275B6" w:rsidRDefault="001E55FB" w:rsidP="001E55FB">
            <w:pPr>
              <w:jc w:val="center"/>
            </w:pPr>
            <w:r w:rsidRPr="009275B6">
              <w:t>(место составления акта)</w:t>
            </w:r>
          </w:p>
        </w:tc>
        <w:tc>
          <w:tcPr>
            <w:tcW w:w="3742" w:type="dxa"/>
            <w:tcBorders>
              <w:top w:val="nil"/>
              <w:left w:val="nil"/>
              <w:bottom w:val="nil"/>
              <w:right w:val="nil"/>
            </w:tcBorders>
          </w:tcPr>
          <w:p w:rsidR="001E55FB" w:rsidRPr="009275B6" w:rsidRDefault="001E55FB" w:rsidP="001E55FB"/>
        </w:tc>
        <w:tc>
          <w:tcPr>
            <w:tcW w:w="3090" w:type="dxa"/>
            <w:gridSpan w:val="6"/>
            <w:tcBorders>
              <w:top w:val="nil"/>
              <w:left w:val="nil"/>
              <w:bottom w:val="nil"/>
              <w:right w:val="nil"/>
            </w:tcBorders>
          </w:tcPr>
          <w:p w:rsidR="001E55FB" w:rsidRPr="009275B6" w:rsidRDefault="001E55FB" w:rsidP="001E55FB">
            <w:pPr>
              <w:jc w:val="center"/>
            </w:pPr>
            <w:r w:rsidRPr="009275B6">
              <w:t>(дата составления акта)</w:t>
            </w:r>
          </w:p>
        </w:tc>
      </w:tr>
    </w:tbl>
    <w:p w:rsidR="001E55FB" w:rsidRPr="009275B6" w:rsidRDefault="001E55FB" w:rsidP="001E55FB">
      <w:pPr>
        <w:ind w:left="7144"/>
        <w:jc w:val="center"/>
      </w:pPr>
    </w:p>
    <w:p w:rsidR="001E55FB" w:rsidRPr="009275B6" w:rsidRDefault="001E55FB" w:rsidP="001E55FB">
      <w:pPr>
        <w:pBdr>
          <w:top w:val="single" w:sz="4" w:space="1" w:color="auto"/>
        </w:pBdr>
        <w:ind w:left="7144"/>
        <w:jc w:val="center"/>
        <w:rPr>
          <w:b/>
          <w:bCs/>
        </w:rPr>
      </w:pPr>
      <w:r w:rsidRPr="009275B6">
        <w:t>(время составления акта)</w:t>
      </w:r>
    </w:p>
    <w:p w:rsidR="001E55FB" w:rsidRPr="009275B6" w:rsidRDefault="001E55FB" w:rsidP="001E55FB">
      <w:pPr>
        <w:spacing w:before="120" w:after="80"/>
        <w:jc w:val="center"/>
        <w:rPr>
          <w:b/>
          <w:bCs/>
          <w:sz w:val="28"/>
          <w:szCs w:val="28"/>
        </w:rPr>
      </w:pPr>
      <w:r w:rsidRPr="009275B6">
        <w:rPr>
          <w:b/>
          <w:bCs/>
          <w:sz w:val="28"/>
          <w:szCs w:val="28"/>
        </w:rPr>
        <w:t xml:space="preserve">АКТ </w:t>
      </w:r>
      <w:r w:rsidRPr="009275B6">
        <w:rPr>
          <w:b/>
          <w:bCs/>
          <w:sz w:val="28"/>
          <w:szCs w:val="28"/>
        </w:rPr>
        <w:br/>
        <w:t xml:space="preserve">о невозможности проведения проверки </w:t>
      </w:r>
    </w:p>
    <w:p w:rsidR="001E55FB" w:rsidRPr="009275B6" w:rsidRDefault="001E55FB" w:rsidP="001E55FB">
      <w:pPr>
        <w:spacing w:before="120" w:after="80"/>
        <w:jc w:val="center"/>
        <w:rPr>
          <w:bCs/>
          <w:sz w:val="28"/>
          <w:szCs w:val="28"/>
        </w:rPr>
      </w:pPr>
      <w:r w:rsidRPr="009275B6">
        <w:rPr>
          <w:b/>
          <w:bCs/>
          <w:sz w:val="28"/>
          <w:szCs w:val="28"/>
        </w:rPr>
        <w:t>________________________________________</w:t>
      </w:r>
      <w:r w:rsidR="009275B6">
        <w:rPr>
          <w:b/>
          <w:bCs/>
          <w:sz w:val="28"/>
          <w:szCs w:val="28"/>
        </w:rPr>
        <w:t>____________________________</w:t>
      </w:r>
      <w:r w:rsidRPr="009275B6">
        <w:rPr>
          <w:b/>
          <w:bCs/>
          <w:sz w:val="28"/>
          <w:szCs w:val="28"/>
        </w:rPr>
        <w:t xml:space="preserve"> </w:t>
      </w:r>
      <w:r w:rsidRPr="009275B6">
        <w:rPr>
          <w:bCs/>
        </w:rPr>
        <w:t>юридического лица, , индивидуального предпринимателя</w:t>
      </w:r>
      <w:r w:rsidRPr="009275B6">
        <w:rPr>
          <w:bCs/>
          <w:sz w:val="28"/>
          <w:szCs w:val="28"/>
        </w:rPr>
        <w:t xml:space="preserve">, </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1E55FB" w:rsidRPr="009275B6" w:rsidTr="001E55FB">
        <w:trPr>
          <w:jc w:val="center"/>
        </w:trPr>
        <w:tc>
          <w:tcPr>
            <w:tcW w:w="362" w:type="dxa"/>
            <w:tcBorders>
              <w:top w:val="nil"/>
              <w:left w:val="nil"/>
              <w:bottom w:val="nil"/>
              <w:right w:val="nil"/>
            </w:tcBorders>
            <w:vAlign w:val="bottom"/>
          </w:tcPr>
          <w:p w:rsidR="001E55FB" w:rsidRPr="009275B6" w:rsidRDefault="001E55FB" w:rsidP="001E55FB">
            <w:pPr>
              <w:ind w:right="57"/>
              <w:rPr>
                <w:sz w:val="28"/>
                <w:szCs w:val="28"/>
              </w:rPr>
            </w:pPr>
            <w:r w:rsidRPr="009275B6">
              <w:rPr>
                <w:sz w:val="28"/>
                <w:szCs w:val="28"/>
              </w:rPr>
              <w:t>№</w:t>
            </w:r>
          </w:p>
        </w:tc>
        <w:tc>
          <w:tcPr>
            <w:tcW w:w="1418"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r>
    </w:tbl>
    <w:p w:rsidR="001E55FB" w:rsidRPr="009275B6" w:rsidRDefault="001E55FB" w:rsidP="001E55FB">
      <w:pPr>
        <w:spacing w:before="120"/>
        <w:rPr>
          <w:sz w:val="28"/>
          <w:szCs w:val="28"/>
        </w:rPr>
      </w:pPr>
      <w:r w:rsidRPr="009275B6">
        <w:rPr>
          <w:sz w:val="28"/>
          <w:szCs w:val="28"/>
        </w:rPr>
        <w:t xml:space="preserve">На основании:  </w:t>
      </w:r>
    </w:p>
    <w:p w:rsidR="001E55FB" w:rsidRPr="009275B6" w:rsidRDefault="001E55FB" w:rsidP="001E55FB">
      <w:pPr>
        <w:pBdr>
          <w:top w:val="single" w:sz="4" w:space="1" w:color="auto"/>
        </w:pBdr>
        <w:ind w:left="1605"/>
        <w:rPr>
          <w:sz w:val="28"/>
          <w:szCs w:val="28"/>
        </w:rPr>
      </w:pPr>
    </w:p>
    <w:p w:rsidR="001E55FB" w:rsidRPr="009275B6" w:rsidRDefault="001E55FB" w:rsidP="001E55FB">
      <w:pPr>
        <w:pBdr>
          <w:top w:val="single" w:sz="4" w:space="1" w:color="auto"/>
        </w:pBdr>
        <w:jc w:val="center"/>
        <w:rPr>
          <w:sz w:val="28"/>
          <w:szCs w:val="28"/>
        </w:rPr>
      </w:pPr>
      <w:r w:rsidRPr="009275B6">
        <w:rPr>
          <w:sz w:val="28"/>
          <w:szCs w:val="28"/>
        </w:rPr>
        <w:t>(вид документа с ука</w:t>
      </w:r>
      <w:r w:rsidR="009275B6">
        <w:rPr>
          <w:sz w:val="28"/>
          <w:szCs w:val="28"/>
        </w:rPr>
        <w:t>занием реквизитов (номер, дата)</w:t>
      </w:r>
    </w:p>
    <w:p w:rsidR="001E55FB" w:rsidRPr="009275B6" w:rsidRDefault="001E55FB" w:rsidP="001E55FB">
      <w:pPr>
        <w:tabs>
          <w:tab w:val="center" w:pos="4678"/>
          <w:tab w:val="right" w:pos="9923"/>
        </w:tabs>
        <w:rPr>
          <w:sz w:val="28"/>
          <w:szCs w:val="28"/>
        </w:rPr>
      </w:pPr>
      <w:r w:rsidRPr="009275B6">
        <w:rPr>
          <w:sz w:val="28"/>
          <w:szCs w:val="28"/>
        </w:rPr>
        <w:t xml:space="preserve">было назначено проведение  </w:t>
      </w:r>
      <w:r w:rsidRPr="009275B6">
        <w:rPr>
          <w:sz w:val="28"/>
          <w:szCs w:val="28"/>
        </w:rPr>
        <w:tab/>
      </w:r>
      <w:r w:rsidRPr="009275B6">
        <w:rPr>
          <w:sz w:val="28"/>
          <w:szCs w:val="28"/>
        </w:rPr>
        <w:tab/>
        <w:t xml:space="preserve"> проверки в отношении:</w:t>
      </w:r>
    </w:p>
    <w:p w:rsidR="001E55FB" w:rsidRPr="009275B6" w:rsidRDefault="001E55FB" w:rsidP="001E55FB">
      <w:pPr>
        <w:pBdr>
          <w:top w:val="single" w:sz="4" w:space="1" w:color="auto"/>
        </w:pBdr>
        <w:ind w:left="2977" w:right="2466"/>
        <w:jc w:val="center"/>
      </w:pPr>
      <w:r w:rsidRPr="009275B6">
        <w:t>(плановая/внеплановая, документарная/выездная)</w:t>
      </w:r>
    </w:p>
    <w:p w:rsidR="001E55FB" w:rsidRPr="009275B6" w:rsidRDefault="001E55FB" w:rsidP="001E55FB">
      <w:pPr>
        <w:rPr>
          <w:sz w:val="28"/>
          <w:szCs w:val="28"/>
        </w:rPr>
      </w:pPr>
    </w:p>
    <w:p w:rsidR="001E55FB" w:rsidRPr="009275B6" w:rsidRDefault="001E55FB" w:rsidP="001E55FB">
      <w:pPr>
        <w:pBdr>
          <w:top w:val="single" w:sz="4" w:space="1" w:color="auto"/>
        </w:pBdr>
        <w:jc w:val="center"/>
      </w:pPr>
      <w:r w:rsidRPr="009275B6">
        <w:t xml:space="preserve">(наименование юридического лица, </w:t>
      </w:r>
      <w:r w:rsidRPr="009275B6">
        <w:rPr>
          <w:bCs/>
        </w:rPr>
        <w:t>,</w:t>
      </w:r>
      <w:r w:rsidRPr="009275B6">
        <w:t xml:space="preserve"> фамилия, имя, отчество (последнее – при наличии) индивидуального предпринимателя)</w:t>
      </w:r>
    </w:p>
    <w:p w:rsidR="001E55FB" w:rsidRPr="009275B6" w:rsidRDefault="001E55FB" w:rsidP="001E55FB">
      <w:pPr>
        <w:spacing w:before="120" w:after="240"/>
        <w:rPr>
          <w:sz w:val="28"/>
          <w:szCs w:val="28"/>
        </w:rPr>
      </w:pPr>
      <w:r w:rsidRPr="009275B6">
        <w:rPr>
          <w:sz w:val="28"/>
          <w:szCs w:val="28"/>
        </w:rPr>
        <w:t>в период с «___» ________ 20___ г. по «___» ________ 20___ г.</w:t>
      </w:r>
    </w:p>
    <w:p w:rsidR="001E55FB" w:rsidRPr="009275B6" w:rsidRDefault="001E55FB" w:rsidP="001E55FB">
      <w:pPr>
        <w:rPr>
          <w:sz w:val="28"/>
          <w:szCs w:val="28"/>
        </w:rPr>
      </w:pPr>
      <w:r w:rsidRPr="009275B6">
        <w:rPr>
          <w:sz w:val="28"/>
          <w:szCs w:val="28"/>
        </w:rPr>
        <w:t xml:space="preserve">О времени и месте проведения проверки </w:t>
      </w:r>
    </w:p>
    <w:p w:rsidR="001E55FB" w:rsidRPr="009275B6" w:rsidRDefault="001E55FB" w:rsidP="001E55FB">
      <w:pPr>
        <w:pBdr>
          <w:top w:val="single" w:sz="4" w:space="1" w:color="auto"/>
        </w:pBdr>
        <w:jc w:val="center"/>
        <w:rPr>
          <w:sz w:val="28"/>
          <w:szCs w:val="28"/>
        </w:rPr>
      </w:pPr>
      <w:r w:rsidRPr="009275B6">
        <w:rPr>
          <w:sz w:val="28"/>
          <w:szCs w:val="28"/>
        </w:rPr>
        <w:t>(</w:t>
      </w:r>
      <w:r w:rsidRPr="009275B6">
        <w:t xml:space="preserve">наименование юридического лица, </w:t>
      </w:r>
      <w:r w:rsidR="009275B6">
        <w:rPr>
          <w:bCs/>
        </w:rPr>
        <w:t xml:space="preserve"> </w:t>
      </w:r>
      <w:r w:rsidRPr="009275B6">
        <w:t>фамилия, имя, отчество (последнее – при наличии) индивидуального предпринимателя)</w:t>
      </w:r>
    </w:p>
    <w:p w:rsidR="001E55FB" w:rsidRPr="009275B6" w:rsidRDefault="001E55FB" w:rsidP="001E55FB">
      <w:pPr>
        <w:rPr>
          <w:sz w:val="28"/>
          <w:szCs w:val="28"/>
        </w:rPr>
      </w:pPr>
      <w:r w:rsidRPr="009275B6">
        <w:rPr>
          <w:sz w:val="28"/>
          <w:szCs w:val="28"/>
        </w:rPr>
        <w:t>уведомлено надлежащим образом ____________________________________________________</w:t>
      </w:r>
    </w:p>
    <w:p w:rsidR="001E55FB" w:rsidRPr="009275B6" w:rsidRDefault="001E55FB" w:rsidP="001E55FB">
      <w:pPr>
        <w:jc w:val="center"/>
      </w:pPr>
      <w:r w:rsidRPr="009275B6">
        <w:rPr>
          <w:sz w:val="28"/>
          <w:szCs w:val="28"/>
        </w:rPr>
        <w:t xml:space="preserve"> </w:t>
      </w:r>
      <w:r w:rsidRPr="009275B6">
        <w:t>(указывается способ уведомления и подтверждение надлежащего уведомления)</w:t>
      </w:r>
    </w:p>
    <w:p w:rsidR="001E55FB" w:rsidRPr="009275B6" w:rsidRDefault="001E55FB" w:rsidP="009275B6">
      <w:pPr>
        <w:jc w:val="both"/>
        <w:rPr>
          <w:sz w:val="28"/>
          <w:szCs w:val="28"/>
        </w:rPr>
      </w:pPr>
      <w:r w:rsidRPr="009275B6">
        <w:rPr>
          <w:sz w:val="28"/>
          <w:szCs w:val="28"/>
        </w:rPr>
        <w:t>Я, ___________________________________________ прибыл н</w:t>
      </w:r>
      <w:r w:rsidR="009275B6">
        <w:rPr>
          <w:sz w:val="28"/>
          <w:szCs w:val="28"/>
        </w:rPr>
        <w:t>а место проведения проверки</w:t>
      </w:r>
    </w:p>
    <w:p w:rsidR="001E55FB" w:rsidRPr="009275B6" w:rsidRDefault="001E55FB" w:rsidP="001E55FB">
      <w:pPr>
        <w:spacing w:before="120" w:after="240"/>
        <w:rPr>
          <w:sz w:val="28"/>
          <w:szCs w:val="28"/>
        </w:rPr>
      </w:pPr>
      <w:r w:rsidRPr="009275B6">
        <w:rPr>
          <w:sz w:val="28"/>
          <w:szCs w:val="28"/>
        </w:rPr>
        <w:t>адресу: ____________________________________________</w:t>
      </w:r>
      <w:r w:rsidR="009275B6">
        <w:rPr>
          <w:sz w:val="28"/>
          <w:szCs w:val="28"/>
        </w:rPr>
        <w:t>_______________________</w:t>
      </w:r>
    </w:p>
    <w:p w:rsidR="001E55FB" w:rsidRPr="009275B6" w:rsidRDefault="001E55FB" w:rsidP="001E55FB">
      <w:pPr>
        <w:spacing w:before="120" w:after="240"/>
        <w:jc w:val="center"/>
        <w:rPr>
          <w:b/>
          <w:sz w:val="28"/>
          <w:szCs w:val="28"/>
        </w:rPr>
      </w:pPr>
      <w:r w:rsidRPr="009275B6">
        <w:rPr>
          <w:b/>
          <w:sz w:val="28"/>
          <w:szCs w:val="28"/>
        </w:rPr>
        <w:t>УСТАНОВИЛ</w:t>
      </w:r>
    </w:p>
    <w:p w:rsidR="001E55FB" w:rsidRPr="009275B6" w:rsidRDefault="001E55FB" w:rsidP="001E55FB">
      <w:pPr>
        <w:pBdr>
          <w:top w:val="single" w:sz="4" w:space="1" w:color="auto"/>
        </w:pBdr>
        <w:jc w:val="center"/>
      </w:pPr>
      <w:r w:rsidRPr="009275B6">
        <w:t>(указываются обстоятельства, установленные на месте проведения проверки)</w:t>
      </w:r>
    </w:p>
    <w:p w:rsidR="001E55FB" w:rsidRPr="009275B6" w:rsidRDefault="001E55FB" w:rsidP="001E55FB">
      <w:pPr>
        <w:spacing w:before="120"/>
        <w:jc w:val="both"/>
        <w:rPr>
          <w:sz w:val="28"/>
          <w:szCs w:val="28"/>
        </w:rPr>
      </w:pPr>
      <w:r w:rsidRPr="009275B6">
        <w:rPr>
          <w:sz w:val="28"/>
          <w:szCs w:val="28"/>
        </w:rPr>
        <w:lastRenderedPageBreak/>
        <w:t xml:space="preserve">Неявка лица, в отношении которого проводится проверка, его представителя препятствует проведению проверки в связи, с чем составлен акт о неявки. </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1E55FB" w:rsidRPr="009275B6" w:rsidTr="001E55FB">
        <w:trPr>
          <w:jc w:val="right"/>
        </w:trPr>
        <w:tc>
          <w:tcPr>
            <w:tcW w:w="170" w:type="dxa"/>
            <w:tcBorders>
              <w:top w:val="nil"/>
              <w:left w:val="nil"/>
              <w:bottom w:val="nil"/>
              <w:right w:val="nil"/>
            </w:tcBorders>
            <w:vAlign w:val="bottom"/>
          </w:tcPr>
          <w:p w:rsidR="001E55FB" w:rsidRPr="009275B6" w:rsidRDefault="001E55FB" w:rsidP="001E55FB">
            <w:pPr>
              <w:jc w:val="right"/>
              <w:rPr>
                <w:sz w:val="28"/>
                <w:szCs w:val="28"/>
              </w:rPr>
            </w:pPr>
            <w:r w:rsidRPr="009275B6">
              <w:rPr>
                <w:sz w:val="28"/>
                <w:szCs w:val="28"/>
              </w:rPr>
              <w:t>“</w:t>
            </w:r>
          </w:p>
        </w:tc>
        <w:tc>
          <w:tcPr>
            <w:tcW w:w="369"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c>
          <w:tcPr>
            <w:tcW w:w="255" w:type="dxa"/>
            <w:tcBorders>
              <w:top w:val="nil"/>
              <w:left w:val="nil"/>
              <w:bottom w:val="nil"/>
              <w:right w:val="nil"/>
            </w:tcBorders>
            <w:vAlign w:val="bottom"/>
          </w:tcPr>
          <w:p w:rsidR="001E55FB" w:rsidRPr="009275B6" w:rsidRDefault="001E55FB" w:rsidP="001E55FB">
            <w:pPr>
              <w:rPr>
                <w:sz w:val="28"/>
                <w:szCs w:val="28"/>
              </w:rPr>
            </w:pPr>
            <w:r w:rsidRPr="009275B6">
              <w:rPr>
                <w:sz w:val="28"/>
                <w:szCs w:val="28"/>
              </w:rPr>
              <w:t>”</w:t>
            </w:r>
          </w:p>
        </w:tc>
        <w:tc>
          <w:tcPr>
            <w:tcW w:w="1418" w:type="dxa"/>
            <w:tcBorders>
              <w:top w:val="nil"/>
              <w:left w:val="nil"/>
              <w:bottom w:val="single" w:sz="4" w:space="0" w:color="auto"/>
              <w:right w:val="nil"/>
            </w:tcBorders>
            <w:vAlign w:val="bottom"/>
          </w:tcPr>
          <w:p w:rsidR="001E55FB" w:rsidRPr="009275B6" w:rsidRDefault="001E55FB" w:rsidP="001E55FB">
            <w:pPr>
              <w:jc w:val="center"/>
              <w:rPr>
                <w:sz w:val="28"/>
                <w:szCs w:val="28"/>
              </w:rPr>
            </w:pPr>
          </w:p>
        </w:tc>
        <w:tc>
          <w:tcPr>
            <w:tcW w:w="369" w:type="dxa"/>
            <w:tcBorders>
              <w:top w:val="nil"/>
              <w:left w:val="nil"/>
              <w:bottom w:val="nil"/>
              <w:right w:val="nil"/>
            </w:tcBorders>
            <w:vAlign w:val="bottom"/>
          </w:tcPr>
          <w:p w:rsidR="001E55FB" w:rsidRPr="009275B6" w:rsidRDefault="001E55FB" w:rsidP="001E55FB">
            <w:pPr>
              <w:jc w:val="right"/>
              <w:rPr>
                <w:sz w:val="28"/>
                <w:szCs w:val="28"/>
              </w:rPr>
            </w:pPr>
            <w:r w:rsidRPr="009275B6">
              <w:rPr>
                <w:sz w:val="28"/>
                <w:szCs w:val="28"/>
              </w:rPr>
              <w:t>20</w:t>
            </w:r>
          </w:p>
        </w:tc>
        <w:tc>
          <w:tcPr>
            <w:tcW w:w="369" w:type="dxa"/>
            <w:tcBorders>
              <w:top w:val="nil"/>
              <w:left w:val="nil"/>
              <w:bottom w:val="single" w:sz="4" w:space="0" w:color="auto"/>
              <w:right w:val="nil"/>
            </w:tcBorders>
            <w:vAlign w:val="bottom"/>
          </w:tcPr>
          <w:p w:rsidR="001E55FB" w:rsidRPr="009275B6" w:rsidRDefault="001E55FB" w:rsidP="001E55FB">
            <w:pPr>
              <w:rPr>
                <w:sz w:val="28"/>
                <w:szCs w:val="28"/>
              </w:rPr>
            </w:pPr>
          </w:p>
        </w:tc>
        <w:tc>
          <w:tcPr>
            <w:tcW w:w="312" w:type="dxa"/>
            <w:tcBorders>
              <w:top w:val="nil"/>
              <w:left w:val="nil"/>
              <w:bottom w:val="nil"/>
              <w:right w:val="nil"/>
            </w:tcBorders>
            <w:vAlign w:val="bottom"/>
          </w:tcPr>
          <w:p w:rsidR="001E55FB" w:rsidRPr="009275B6" w:rsidRDefault="001E55FB" w:rsidP="001E55FB">
            <w:pPr>
              <w:ind w:left="57"/>
              <w:rPr>
                <w:sz w:val="28"/>
                <w:szCs w:val="28"/>
              </w:rPr>
            </w:pPr>
            <w:r w:rsidRPr="009275B6">
              <w:rPr>
                <w:sz w:val="28"/>
                <w:szCs w:val="28"/>
              </w:rPr>
              <w:t>г.</w:t>
            </w:r>
          </w:p>
        </w:tc>
      </w:tr>
    </w:tbl>
    <w:p w:rsidR="001E55FB" w:rsidRPr="009275B6" w:rsidRDefault="001E55FB" w:rsidP="001E55FB">
      <w:pPr>
        <w:pBdr>
          <w:top w:val="single" w:sz="4" w:space="1" w:color="auto"/>
        </w:pBdr>
        <w:ind w:left="7797"/>
        <w:jc w:val="center"/>
        <w:rPr>
          <w:b/>
          <w:bCs/>
        </w:rPr>
      </w:pPr>
      <w:r w:rsidRPr="009275B6">
        <w:t>(подпись)</w:t>
      </w:r>
    </w:p>
    <w:p w:rsidR="001E55FB" w:rsidRPr="001E55FB" w:rsidRDefault="001E55FB" w:rsidP="001E55FB">
      <w:pPr>
        <w:pStyle w:val="ConsNormal"/>
        <w:widowControl/>
        <w:shd w:val="clear" w:color="auto" w:fill="FFFFFF"/>
        <w:autoSpaceDE/>
        <w:autoSpaceDN/>
        <w:adjustRightInd/>
        <w:ind w:right="0" w:firstLine="163"/>
        <w:jc w:val="right"/>
        <w:rPr>
          <w:color w:val="000000"/>
          <w:sz w:val="24"/>
          <w:szCs w:val="24"/>
        </w:rPr>
      </w:pPr>
    </w:p>
    <w:p w:rsidR="00085BB4" w:rsidRDefault="001E55FB" w:rsidP="001E55FB">
      <w:pPr>
        <w:pStyle w:val="ConsNormal"/>
        <w:widowControl/>
        <w:shd w:val="clear" w:color="auto" w:fill="FFFFFF"/>
        <w:autoSpaceDE/>
        <w:autoSpaceDN/>
        <w:adjustRightInd/>
        <w:ind w:right="0" w:firstLine="163"/>
        <w:jc w:val="center"/>
        <w:rPr>
          <w:color w:val="000000"/>
          <w:sz w:val="24"/>
          <w:szCs w:val="24"/>
        </w:rPr>
      </w:pPr>
      <w:r w:rsidRPr="001E55FB">
        <w:rPr>
          <w:color w:val="000000"/>
          <w:sz w:val="24"/>
          <w:szCs w:val="24"/>
        </w:rPr>
        <w:t xml:space="preserve">                                                                                                     </w:t>
      </w:r>
    </w:p>
    <w:p w:rsidR="0063452F" w:rsidRDefault="00085BB4"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r w:rsidRPr="009275B6">
        <w:rPr>
          <w:rFonts w:ascii="Times New Roman" w:hAnsi="Times New Roman" w:cs="Times New Roman"/>
          <w:color w:val="000000"/>
          <w:sz w:val="28"/>
          <w:szCs w:val="28"/>
        </w:rPr>
        <w:t xml:space="preserve">                                                                               </w:t>
      </w:r>
      <w:r w:rsidR="00597F61">
        <w:rPr>
          <w:rFonts w:ascii="Times New Roman" w:hAnsi="Times New Roman" w:cs="Times New Roman"/>
          <w:color w:val="000000"/>
          <w:sz w:val="28"/>
          <w:szCs w:val="28"/>
        </w:rPr>
        <w:t xml:space="preserve">              </w:t>
      </w: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63452F" w:rsidP="00597F61">
      <w:pPr>
        <w:pStyle w:val="ConsNormal"/>
        <w:widowControl/>
        <w:shd w:val="clear" w:color="auto" w:fill="FFFFFF"/>
        <w:autoSpaceDE/>
        <w:autoSpaceDN/>
        <w:adjustRightInd/>
        <w:ind w:right="0" w:firstLine="163"/>
        <w:jc w:val="both"/>
        <w:rPr>
          <w:rFonts w:ascii="Times New Roman" w:hAnsi="Times New Roman" w:cs="Times New Roman"/>
          <w:color w:val="000000"/>
          <w:sz w:val="28"/>
          <w:szCs w:val="28"/>
        </w:rPr>
      </w:pPr>
    </w:p>
    <w:p w:rsidR="0063452F" w:rsidRDefault="00597F61" w:rsidP="0063452F">
      <w:pPr>
        <w:jc w:val="center"/>
        <w:rPr>
          <w:sz w:val="28"/>
          <w:szCs w:val="28"/>
        </w:rPr>
      </w:pPr>
      <w:r>
        <w:rPr>
          <w:color w:val="000000"/>
          <w:sz w:val="28"/>
          <w:szCs w:val="28"/>
        </w:rPr>
        <w:lastRenderedPageBreak/>
        <w:t xml:space="preserve">  </w:t>
      </w:r>
      <w:r w:rsidR="0063452F">
        <w:rPr>
          <w:color w:val="000000"/>
          <w:sz w:val="28"/>
          <w:szCs w:val="28"/>
        </w:rPr>
        <w:t xml:space="preserve">                                                                         </w:t>
      </w:r>
      <w:r w:rsidR="0063452F">
        <w:rPr>
          <w:sz w:val="28"/>
          <w:szCs w:val="28"/>
        </w:rPr>
        <w:t>Приложение 5</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1E55FB" w:rsidRPr="001E55FB" w:rsidRDefault="001E55FB" w:rsidP="0063452F">
      <w:pPr>
        <w:pStyle w:val="ConsNormal"/>
        <w:widowControl/>
        <w:shd w:val="clear" w:color="auto" w:fill="FFFFFF"/>
        <w:autoSpaceDE/>
        <w:autoSpaceDN/>
        <w:adjustRightInd/>
        <w:ind w:right="0" w:firstLine="163"/>
        <w:jc w:val="right"/>
        <w:rPr>
          <w:b/>
          <w:bCs/>
          <w:sz w:val="22"/>
          <w:szCs w:val="18"/>
        </w:rPr>
      </w:pPr>
      <w:r w:rsidRPr="001E55FB">
        <w:rPr>
          <w:color w:val="000000"/>
          <w:sz w:val="24"/>
          <w:szCs w:val="24"/>
        </w:rPr>
        <w:t>                                                 </w:t>
      </w:r>
      <w:r w:rsidR="006D5A2C">
        <w:rPr>
          <w:noProof/>
          <w:szCs w:val="24"/>
        </w:rPr>
        <mc:AlternateContent>
          <mc:Choice Requires="wps">
            <w:drawing>
              <wp:anchor distT="0" distB="0" distL="114300" distR="114300" simplePos="0" relativeHeight="251655680" behindDoc="0" locked="0" layoutInCell="1" allowOverlap="1">
                <wp:simplePos x="0" y="0"/>
                <wp:positionH relativeFrom="column">
                  <wp:posOffset>7404735</wp:posOffset>
                </wp:positionH>
                <wp:positionV relativeFrom="paragraph">
                  <wp:posOffset>128270</wp:posOffset>
                </wp:positionV>
                <wp:extent cx="1523365" cy="343535"/>
                <wp:effectExtent l="3810" t="4445" r="0" b="4445"/>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36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Pr="00C5094E" w:rsidRDefault="00067A42" w:rsidP="001E55FB">
                            <w:pPr>
                              <w:pStyle w:val="af"/>
                              <w:shd w:val="clear" w:color="auto" w:fill="FFFFFF"/>
                              <w:spacing w:before="0" w:after="0"/>
                              <w:jc w:val="both"/>
                              <w:rPr>
                                <w:color w:val="000000"/>
                              </w:rPr>
                            </w:pPr>
                            <w:r w:rsidRPr="00C5094E">
                              <w:rPr>
                                <w:color w:val="000000"/>
                              </w:rPr>
                              <w:t>Приложение №</w:t>
                            </w:r>
                            <w:r>
                              <w:rPr>
                                <w:color w:val="000000"/>
                              </w:rPr>
                              <w:t>8</w:t>
                            </w:r>
                          </w:p>
                          <w:p w:rsidR="00067A42" w:rsidRPr="00C5094E" w:rsidRDefault="00067A42" w:rsidP="001E55FB">
                            <w:pPr>
                              <w:pStyle w:val="af"/>
                              <w:shd w:val="clear" w:color="auto" w:fill="FFFFFF"/>
                              <w:spacing w:before="0" w:after="0"/>
                              <w:jc w:val="both"/>
                              <w:rPr>
                                <w:color w:val="000000"/>
                              </w:rPr>
                            </w:pPr>
                            <w:r w:rsidRPr="00C5094E">
                              <w:rPr>
                                <w:color w:val="000000"/>
                              </w:rPr>
                              <w:t>                                                  к административному регламентуПриложение №</w:t>
                            </w:r>
                            <w:r>
                              <w:rPr>
                                <w:color w:val="000000"/>
                              </w:rPr>
                              <w:t>8</w:t>
                            </w:r>
                          </w:p>
                          <w:p w:rsidR="00067A42" w:rsidRPr="00DC6F6B" w:rsidRDefault="00067A42" w:rsidP="001E55FB">
                            <w:r w:rsidRPr="00C5094E">
                              <w:rPr>
                                <w:color w:val="000000"/>
                              </w:rPr>
                              <w:t>                                                  к административному регламенту</w:t>
                            </w:r>
                            <w:r w:rsidRPr="00DC6F6B">
                              <w:t>е №</w:t>
                            </w:r>
                            <w: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83.05pt;margin-top:10.1pt;width:119.95pt;height:2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V9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" filled="f" stroked="f">
                <v:textbox>
                  <w:txbxContent>
                    <w:p w:rsidR="00067A42" w:rsidRPr="00C5094E" w:rsidRDefault="00067A42" w:rsidP="001E55FB">
                      <w:pPr>
                        <w:pStyle w:val="af"/>
                        <w:shd w:val="clear" w:color="auto" w:fill="FFFFFF"/>
                        <w:spacing w:before="0" w:after="0"/>
                        <w:jc w:val="both"/>
                        <w:rPr>
                          <w:color w:val="000000"/>
                        </w:rPr>
                      </w:pPr>
                      <w:r w:rsidRPr="00C5094E">
                        <w:rPr>
                          <w:color w:val="000000"/>
                        </w:rPr>
                        <w:t>Приложение №</w:t>
                      </w:r>
                      <w:r>
                        <w:rPr>
                          <w:color w:val="000000"/>
                        </w:rPr>
                        <w:t>8</w:t>
                      </w:r>
                    </w:p>
                    <w:p w:rsidR="00067A42" w:rsidRPr="00C5094E" w:rsidRDefault="00067A42" w:rsidP="001E55FB">
                      <w:pPr>
                        <w:pStyle w:val="af"/>
                        <w:shd w:val="clear" w:color="auto" w:fill="FFFFFF"/>
                        <w:spacing w:before="0" w:after="0"/>
                        <w:jc w:val="both"/>
                        <w:rPr>
                          <w:color w:val="000000"/>
                        </w:rPr>
                      </w:pPr>
                      <w:r w:rsidRPr="00C5094E">
                        <w:rPr>
                          <w:color w:val="000000"/>
                        </w:rPr>
                        <w:t>                                                  к административному регламентуПриложение №</w:t>
                      </w:r>
                      <w:r>
                        <w:rPr>
                          <w:color w:val="000000"/>
                        </w:rPr>
                        <w:t>8</w:t>
                      </w:r>
                    </w:p>
                    <w:p w:rsidR="00067A42" w:rsidRPr="00DC6F6B" w:rsidRDefault="00067A42" w:rsidP="001E55FB">
                      <w:r w:rsidRPr="00C5094E">
                        <w:rPr>
                          <w:color w:val="000000"/>
                        </w:rPr>
                        <w:t>                                                  к административному регламенту</w:t>
                      </w:r>
                      <w:r w:rsidRPr="00DC6F6B">
                        <w:t>е №</w:t>
                      </w:r>
                      <w:r>
                        <w:t xml:space="preserve"> 3</w:t>
                      </w:r>
                    </w:p>
                  </w:txbxContent>
                </v:textbox>
              </v:shape>
            </w:pict>
          </mc:Fallback>
        </mc:AlternateContent>
      </w:r>
    </w:p>
    <w:p w:rsidR="001E55FB" w:rsidRPr="001E55FB" w:rsidRDefault="001E55FB" w:rsidP="001E55FB">
      <w:pPr>
        <w:tabs>
          <w:tab w:val="left" w:pos="9960"/>
        </w:tabs>
        <w:ind w:left="-57" w:right="-39"/>
        <w:jc w:val="center"/>
        <w:rPr>
          <w:szCs w:val="24"/>
        </w:rPr>
      </w:pPr>
    </w:p>
    <w:p w:rsidR="001E55FB" w:rsidRPr="001E55FB" w:rsidRDefault="001E55FB" w:rsidP="001E55FB">
      <w:pPr>
        <w:tabs>
          <w:tab w:val="left" w:pos="9960"/>
        </w:tabs>
        <w:ind w:left="-57" w:right="-39"/>
        <w:jc w:val="center"/>
        <w:rPr>
          <w:b/>
          <w:sz w:val="28"/>
          <w:szCs w:val="28"/>
        </w:rPr>
      </w:pPr>
      <w:r w:rsidRPr="001E55FB">
        <w:rPr>
          <w:b/>
          <w:sz w:val="28"/>
          <w:szCs w:val="28"/>
        </w:rPr>
        <w:t xml:space="preserve">Ф О Т О Т А Б Л И Ц А </w:t>
      </w:r>
      <w:r w:rsidRPr="001E55FB">
        <w:rPr>
          <w:b/>
          <w:sz w:val="22"/>
          <w:szCs w:val="22"/>
        </w:rPr>
        <w:t>№__________ от «___»_____________200__г.</w:t>
      </w:r>
    </w:p>
    <w:p w:rsidR="001E55FB" w:rsidRPr="001E55FB" w:rsidRDefault="001E55FB" w:rsidP="001E55FB">
      <w:pPr>
        <w:jc w:val="center"/>
        <w:rPr>
          <w:b/>
          <w:sz w:val="22"/>
          <w:szCs w:val="22"/>
        </w:rPr>
      </w:pPr>
      <w:r w:rsidRPr="001E55FB">
        <w:rPr>
          <w:b/>
          <w:sz w:val="22"/>
          <w:szCs w:val="22"/>
        </w:rPr>
        <w:t xml:space="preserve">приложение к акту проверки </w:t>
      </w:r>
    </w:p>
    <w:p w:rsidR="001E55FB" w:rsidRPr="001E55FB" w:rsidRDefault="001E55FB" w:rsidP="001E55FB">
      <w:pPr>
        <w:jc w:val="center"/>
        <w:rPr>
          <w:b/>
          <w:sz w:val="24"/>
          <w:szCs w:val="24"/>
        </w:rPr>
      </w:pPr>
    </w:p>
    <w:p w:rsidR="001E55FB" w:rsidRPr="001E55FB" w:rsidRDefault="001E55FB" w:rsidP="001E55FB">
      <w:pPr>
        <w:jc w:val="center"/>
        <w:rPr>
          <w:b/>
          <w:sz w:val="24"/>
          <w:szCs w:val="24"/>
        </w:rPr>
      </w:pPr>
    </w:p>
    <w:p w:rsidR="001E55FB" w:rsidRPr="001E55FB" w:rsidRDefault="001E55FB" w:rsidP="001E55FB">
      <w:pPr>
        <w:jc w:val="both"/>
        <w:rPr>
          <w:b/>
          <w:sz w:val="24"/>
          <w:szCs w:val="24"/>
        </w:rPr>
      </w:pPr>
      <w:r w:rsidRPr="001E55FB">
        <w:rPr>
          <w:b/>
          <w:sz w:val="24"/>
          <w:szCs w:val="24"/>
        </w:rPr>
        <w:t>__________________________________________________</w:t>
      </w:r>
      <w:r w:rsidR="00085BB4">
        <w:rPr>
          <w:b/>
          <w:sz w:val="24"/>
          <w:szCs w:val="24"/>
        </w:rPr>
        <w:t>______________________________</w:t>
      </w:r>
    </w:p>
    <w:p w:rsidR="001E55FB" w:rsidRPr="001E55FB" w:rsidRDefault="001E55FB" w:rsidP="001E55FB">
      <w:pPr>
        <w:jc w:val="center"/>
        <w:rPr>
          <w:sz w:val="24"/>
          <w:szCs w:val="24"/>
        </w:rPr>
      </w:pPr>
      <w:r w:rsidRPr="001E55FB">
        <w:rPr>
          <w:sz w:val="18"/>
          <w:szCs w:val="18"/>
        </w:rPr>
        <w:t>(Ф.И.О. должностного</w:t>
      </w:r>
      <w:r w:rsidR="00CA41AA">
        <w:rPr>
          <w:sz w:val="18"/>
          <w:szCs w:val="18"/>
        </w:rPr>
        <w:t xml:space="preserve"> лица </w:t>
      </w:r>
      <w:r w:rsidRPr="001E55FB">
        <w:rPr>
          <w:sz w:val="18"/>
          <w:szCs w:val="18"/>
        </w:rPr>
        <w:t>, Ф.И.О. гражданина)</w:t>
      </w:r>
    </w:p>
    <w:p w:rsidR="001E55FB" w:rsidRPr="001E55FB" w:rsidRDefault="001E55FB" w:rsidP="001E55FB">
      <w:pPr>
        <w:jc w:val="both"/>
        <w:rPr>
          <w:sz w:val="24"/>
          <w:szCs w:val="24"/>
        </w:rPr>
      </w:pPr>
      <w:r w:rsidRPr="001E55FB">
        <w:rPr>
          <w:sz w:val="24"/>
          <w:szCs w:val="24"/>
        </w:rPr>
        <w:t>________________________________________________________________________________</w:t>
      </w:r>
    </w:p>
    <w:p w:rsidR="001E55FB" w:rsidRPr="001E55FB" w:rsidRDefault="001E55FB" w:rsidP="001E55FB">
      <w:pPr>
        <w:jc w:val="both"/>
        <w:rPr>
          <w:sz w:val="24"/>
          <w:szCs w:val="24"/>
        </w:rPr>
      </w:pPr>
    </w:p>
    <w:p w:rsidR="001E55FB" w:rsidRPr="001E55FB" w:rsidRDefault="001E55FB" w:rsidP="001E55FB">
      <w:pPr>
        <w:jc w:val="both"/>
        <w:rPr>
          <w:sz w:val="24"/>
          <w:szCs w:val="24"/>
        </w:rPr>
      </w:pPr>
      <w:r w:rsidRPr="001E55FB">
        <w:rPr>
          <w:sz w:val="24"/>
          <w:szCs w:val="24"/>
        </w:rPr>
        <w:t>__________________________________________________</w:t>
      </w:r>
      <w:r w:rsidR="00CA41AA">
        <w:rPr>
          <w:sz w:val="24"/>
          <w:szCs w:val="24"/>
        </w:rPr>
        <w:t>______________________________</w:t>
      </w:r>
    </w:p>
    <w:p w:rsidR="001E55FB" w:rsidRPr="001E55FB" w:rsidRDefault="001E55FB" w:rsidP="001E55FB">
      <w:pPr>
        <w:jc w:val="center"/>
        <w:rPr>
          <w:sz w:val="24"/>
          <w:szCs w:val="24"/>
        </w:rPr>
      </w:pPr>
      <w:r w:rsidRPr="001E55FB">
        <w:rPr>
          <w:sz w:val="18"/>
          <w:szCs w:val="18"/>
        </w:rPr>
        <w:t xml:space="preserve">(адрес </w:t>
      </w:r>
      <w:r w:rsidR="00CA41AA">
        <w:rPr>
          <w:sz w:val="18"/>
          <w:szCs w:val="18"/>
        </w:rPr>
        <w:t>объекта</w:t>
      </w:r>
      <w:r w:rsidRPr="001E55FB">
        <w:rPr>
          <w:sz w:val="18"/>
          <w:szCs w:val="18"/>
        </w:rPr>
        <w:t>)</w:t>
      </w:r>
    </w:p>
    <w:p w:rsidR="001E55FB" w:rsidRDefault="001E55FB" w:rsidP="001E55FB">
      <w:pPr>
        <w:jc w:val="both"/>
        <w:rPr>
          <w:sz w:val="24"/>
          <w:szCs w:val="24"/>
        </w:rPr>
      </w:pPr>
      <w:r w:rsidRPr="001E55FB">
        <w:rPr>
          <w:sz w:val="24"/>
          <w:szCs w:val="24"/>
        </w:rPr>
        <w:t>__________________________________________________</w:t>
      </w:r>
      <w:r w:rsidR="00CA41AA">
        <w:rPr>
          <w:sz w:val="24"/>
          <w:szCs w:val="24"/>
        </w:rPr>
        <w:t>______________________________</w:t>
      </w:r>
    </w:p>
    <w:p w:rsidR="00CA41AA" w:rsidRPr="001E55FB" w:rsidRDefault="00CA41AA" w:rsidP="001E55FB">
      <w:pPr>
        <w:jc w:val="both"/>
        <w:rPr>
          <w:sz w:val="24"/>
          <w:szCs w:val="24"/>
        </w:rPr>
      </w:pPr>
    </w:p>
    <w:p w:rsidR="00CA41AA" w:rsidRDefault="00CA41AA" w:rsidP="001E55FB">
      <w:pPr>
        <w:jc w:val="both"/>
        <w:rPr>
          <w:sz w:val="24"/>
          <w:szCs w:val="24"/>
        </w:rPr>
      </w:pPr>
    </w:p>
    <w:p w:rsidR="001E55FB" w:rsidRPr="001E55FB" w:rsidRDefault="001E55FB" w:rsidP="001E55FB">
      <w:pPr>
        <w:jc w:val="both"/>
        <w:rPr>
          <w:sz w:val="24"/>
          <w:szCs w:val="24"/>
        </w:rPr>
      </w:pPr>
      <w:r w:rsidRPr="001E55FB">
        <w:rPr>
          <w:sz w:val="24"/>
          <w:szCs w:val="24"/>
        </w:rPr>
        <w:t>фото № 1</w:t>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t xml:space="preserve">                  фото № 2</w:t>
      </w:r>
    </w:p>
    <w:p w:rsidR="001E55FB" w:rsidRPr="001E55FB" w:rsidRDefault="001E55FB" w:rsidP="001E55FB">
      <w:pPr>
        <w:jc w:val="both"/>
        <w:rPr>
          <w:sz w:val="24"/>
          <w:szCs w:val="24"/>
        </w:rPr>
      </w:pPr>
    </w:p>
    <w:p w:rsidR="001E55FB" w:rsidRPr="001E55FB" w:rsidRDefault="001E55FB" w:rsidP="001E55FB">
      <w:pPr>
        <w:jc w:val="both"/>
        <w:rPr>
          <w:sz w:val="24"/>
          <w:szCs w:val="24"/>
        </w:rPr>
      </w:pPr>
    </w:p>
    <w:p w:rsidR="001E55FB" w:rsidRPr="001E55FB" w:rsidRDefault="001E55FB" w:rsidP="001E55FB">
      <w:pPr>
        <w:jc w:val="both"/>
        <w:rPr>
          <w:sz w:val="24"/>
          <w:szCs w:val="24"/>
        </w:rPr>
      </w:pPr>
    </w:p>
    <w:p w:rsidR="001E55FB" w:rsidRPr="001E55FB" w:rsidRDefault="001E55FB" w:rsidP="001E55FB">
      <w:pPr>
        <w:jc w:val="both"/>
        <w:rPr>
          <w:sz w:val="24"/>
          <w:szCs w:val="24"/>
        </w:rPr>
      </w:pPr>
      <w:r w:rsidRPr="001E55FB">
        <w:rPr>
          <w:sz w:val="24"/>
          <w:szCs w:val="24"/>
        </w:rPr>
        <w:t>фото № 3</w:t>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r>
      <w:r w:rsidRPr="001E55FB">
        <w:rPr>
          <w:sz w:val="24"/>
          <w:szCs w:val="24"/>
        </w:rPr>
        <w:tab/>
        <w:t xml:space="preserve">      фото № 4</w:t>
      </w:r>
    </w:p>
    <w:p w:rsidR="001E55FB" w:rsidRPr="001E55FB" w:rsidRDefault="001E55FB" w:rsidP="001E55FB">
      <w:pPr>
        <w:jc w:val="both"/>
        <w:rPr>
          <w:sz w:val="24"/>
          <w:szCs w:val="24"/>
        </w:rPr>
      </w:pPr>
    </w:p>
    <w:p w:rsidR="001E55FB" w:rsidRPr="001E55FB" w:rsidRDefault="001E55FB" w:rsidP="001E55FB">
      <w:pPr>
        <w:jc w:val="both"/>
        <w:rPr>
          <w:sz w:val="24"/>
          <w:szCs w:val="24"/>
        </w:rPr>
      </w:pPr>
    </w:p>
    <w:p w:rsidR="001E55FB" w:rsidRPr="001E55FB" w:rsidRDefault="001E55FB" w:rsidP="001E55FB">
      <w:pPr>
        <w:jc w:val="both"/>
        <w:rPr>
          <w:sz w:val="24"/>
          <w:szCs w:val="24"/>
        </w:rPr>
      </w:pPr>
      <w:r w:rsidRPr="001E55FB">
        <w:rPr>
          <w:sz w:val="24"/>
          <w:szCs w:val="24"/>
        </w:rPr>
        <w:t xml:space="preserve">                    ____________________                                             ____________________</w:t>
      </w:r>
    </w:p>
    <w:p w:rsidR="001E55FB" w:rsidRPr="001E55FB" w:rsidRDefault="001E55FB" w:rsidP="001E55FB">
      <w:pPr>
        <w:jc w:val="both"/>
        <w:rPr>
          <w:sz w:val="18"/>
          <w:szCs w:val="18"/>
        </w:rPr>
      </w:pPr>
      <w:r w:rsidRPr="001E55FB">
        <w:rPr>
          <w:sz w:val="18"/>
          <w:szCs w:val="18"/>
        </w:rPr>
        <w:t>(подпись)                                                                                                   (Ф.И.О.)</w:t>
      </w:r>
    </w:p>
    <w:p w:rsidR="001E55FB" w:rsidRPr="001E55FB" w:rsidRDefault="001E55FB" w:rsidP="001E55FB">
      <w:pPr>
        <w:jc w:val="both"/>
        <w:rPr>
          <w:sz w:val="18"/>
          <w:szCs w:val="18"/>
        </w:rPr>
      </w:pPr>
    </w:p>
    <w:p w:rsidR="0063452F" w:rsidRDefault="001E55FB" w:rsidP="0063452F">
      <w:pPr>
        <w:jc w:val="center"/>
        <w:rPr>
          <w:sz w:val="28"/>
          <w:szCs w:val="28"/>
        </w:rPr>
      </w:pPr>
      <w:r w:rsidRPr="001E55FB">
        <w:rPr>
          <w:sz w:val="18"/>
          <w:szCs w:val="18"/>
        </w:rPr>
        <w:br w:type="page"/>
      </w:r>
      <w:r w:rsidR="006D5A2C">
        <w:rPr>
          <w:b/>
          <w:noProof/>
          <w:sz w:val="24"/>
          <w:szCs w:val="24"/>
        </w:rPr>
        <w:lastRenderedPageBreak/>
        <mc:AlternateContent>
          <mc:Choice Requires="wps">
            <w:drawing>
              <wp:anchor distT="0" distB="0" distL="114300" distR="114300" simplePos="0" relativeHeight="251654656" behindDoc="0" locked="0" layoutInCell="1" allowOverlap="1">
                <wp:simplePos x="0" y="0"/>
                <wp:positionH relativeFrom="column">
                  <wp:posOffset>-1736725</wp:posOffset>
                </wp:positionH>
                <wp:positionV relativeFrom="paragraph">
                  <wp:posOffset>-1304925</wp:posOffset>
                </wp:positionV>
                <wp:extent cx="729615" cy="533400"/>
                <wp:effectExtent l="6350" t="9525" r="6985" b="9525"/>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 cy="533400"/>
                        </a:xfrm>
                        <a:prstGeom prst="rect">
                          <a:avLst/>
                        </a:prstGeom>
                        <a:solidFill>
                          <a:srgbClr val="FFFFFF"/>
                        </a:solidFill>
                        <a:ln w="9525">
                          <a:solidFill>
                            <a:srgbClr val="000000"/>
                          </a:solidFill>
                          <a:miter lim="800000"/>
                          <a:headEnd/>
                          <a:tailEnd/>
                        </a:ln>
                      </wps:spPr>
                      <wps:txbx>
                        <w:txbxContent>
                          <w:p w:rsidR="00067A42" w:rsidRPr="00C71F3E" w:rsidRDefault="00067A42" w:rsidP="001E55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136.75pt;margin-top:-102.75pt;width:57.45pt;height: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">
                <v:textbox>
                  <w:txbxContent>
                    <w:p w:rsidR="00067A42" w:rsidRPr="00C71F3E" w:rsidRDefault="00067A42" w:rsidP="001E55FB"/>
                  </w:txbxContent>
                </v:textbox>
              </v:shape>
            </w:pict>
          </mc:Fallback>
        </mc:AlternateContent>
      </w:r>
      <w:r w:rsidR="0063452F" w:rsidRPr="0063452F">
        <w:rPr>
          <w:sz w:val="28"/>
          <w:szCs w:val="28"/>
        </w:rPr>
        <w:t xml:space="preserve"> </w:t>
      </w:r>
      <w:r w:rsidR="0063452F">
        <w:rPr>
          <w:sz w:val="28"/>
          <w:szCs w:val="28"/>
        </w:rPr>
        <w:t xml:space="preserve">                                                                          Приложение 6</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293547" w:rsidRPr="00293547" w:rsidRDefault="00293547" w:rsidP="0063452F">
      <w:pPr>
        <w:jc w:val="both"/>
        <w:rPr>
          <w:color w:val="000000"/>
          <w:sz w:val="28"/>
          <w:szCs w:val="28"/>
        </w:rPr>
      </w:pPr>
    </w:p>
    <w:p w:rsidR="001E55FB" w:rsidRPr="001E55FB" w:rsidRDefault="001E55FB" w:rsidP="00293547">
      <w:pPr>
        <w:jc w:val="right"/>
        <w:rPr>
          <w:sz w:val="18"/>
          <w:szCs w:val="18"/>
        </w:rPr>
      </w:pPr>
    </w:p>
    <w:p w:rsidR="001E55FB" w:rsidRPr="001E55FB" w:rsidRDefault="001E55FB" w:rsidP="001E55FB">
      <w:pPr>
        <w:autoSpaceDE w:val="0"/>
        <w:rPr>
          <w:rFonts w:eastAsia="Times New Roman CYR" w:cs="Times New Roman CYR"/>
          <w:sz w:val="24"/>
          <w:szCs w:val="24"/>
        </w:rPr>
      </w:pPr>
      <w:r w:rsidRPr="001E55FB">
        <w:rPr>
          <w:color w:val="000000"/>
          <w:sz w:val="24"/>
          <w:szCs w:val="24"/>
        </w:rPr>
        <w:t> </w:t>
      </w:r>
      <w:r w:rsidRPr="001E55FB">
        <w:rPr>
          <w:rFonts w:ascii="Arial CYR" w:eastAsia="Arial CYR" w:hAnsi="Arial CYR" w:cs="Arial CYR"/>
        </w:rPr>
        <w:t xml:space="preserve">                                                                         </w:t>
      </w:r>
      <w:r w:rsidR="006D5A2C">
        <w:rPr>
          <w:rFonts w:ascii="Arial CYR" w:eastAsia="Arial CYR" w:hAnsi="Arial CYR" w:cs="Arial CYR"/>
          <w:noProof/>
        </w:rPr>
        <w:drawing>
          <wp:inline distT="0" distB="0" distL="0" distR="0">
            <wp:extent cx="715645" cy="80327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803275"/>
                    </a:xfrm>
                    <a:prstGeom prst="rect">
                      <a:avLst/>
                    </a:prstGeom>
                    <a:solidFill>
                      <a:srgbClr val="FFFFFF"/>
                    </a:solidFill>
                    <a:ln>
                      <a:noFill/>
                    </a:ln>
                  </pic:spPr>
                </pic:pic>
              </a:graphicData>
            </a:graphic>
          </wp:inline>
        </w:drawing>
      </w:r>
    </w:p>
    <w:p w:rsidR="001E55FB" w:rsidRPr="009275B6" w:rsidRDefault="001E55FB" w:rsidP="001E55FB">
      <w:pPr>
        <w:autoSpaceDE w:val="0"/>
        <w:jc w:val="center"/>
        <w:rPr>
          <w:rFonts w:eastAsia="Times New Roman CYR" w:cs="Times New Roman CYR"/>
          <w:b/>
          <w:bCs/>
          <w:sz w:val="28"/>
          <w:szCs w:val="28"/>
        </w:rPr>
      </w:pPr>
      <w:r w:rsidRPr="009275B6">
        <w:rPr>
          <w:rFonts w:eastAsia="Times New Roman CYR" w:cs="Times New Roman CYR"/>
          <w:sz w:val="28"/>
          <w:szCs w:val="28"/>
        </w:rPr>
        <w:t xml:space="preserve"> </w:t>
      </w:r>
      <w:r w:rsidRPr="009275B6">
        <w:rPr>
          <w:rFonts w:eastAsia="Times New Roman CYR" w:cs="Times New Roman CYR"/>
          <w:b/>
          <w:bCs/>
          <w:sz w:val="28"/>
          <w:szCs w:val="28"/>
        </w:rPr>
        <w:t>АДМИНИСТРАЦИЯ ЕТКУЛЬСКОГО МУНИЦИПАЛЬНОГО РАЙОНА</w:t>
      </w:r>
    </w:p>
    <w:p w:rsidR="001E55FB" w:rsidRPr="009275B6" w:rsidRDefault="006D5A2C" w:rsidP="001E55FB">
      <w:pPr>
        <w:autoSpaceDE w:val="0"/>
        <w:rPr>
          <w:rFonts w:ascii="Times New Roman CYR" w:eastAsia="Times New Roman CYR" w:hAnsi="Times New Roman CYR" w:cs="Times New Roman CYR"/>
          <w:sz w:val="28"/>
          <w:szCs w:val="28"/>
        </w:rPr>
      </w:pPr>
      <w:r>
        <w:rPr>
          <w:rFonts w:eastAsia="Andale Sans UI"/>
          <w:noProof/>
          <w:sz w:val="28"/>
          <w:szCs w:val="28"/>
        </w:rPr>
        <mc:AlternateContent>
          <mc:Choice Requires="wps">
            <w:drawing>
              <wp:anchor distT="0" distB="0" distL="114300" distR="114300" simplePos="0" relativeHeight="251659776" behindDoc="0" locked="0" layoutInCell="1" allowOverlap="1">
                <wp:simplePos x="0" y="0"/>
                <wp:positionH relativeFrom="column">
                  <wp:posOffset>60960</wp:posOffset>
                </wp:positionH>
                <wp:positionV relativeFrom="paragraph">
                  <wp:posOffset>42545</wp:posOffset>
                </wp:positionV>
                <wp:extent cx="5969000" cy="0"/>
                <wp:effectExtent l="13335" t="13970" r="8890" b="5080"/>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3.35pt" to="474.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SuQEwIAACo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" strokeweight=".26mm"/>
            </w:pict>
          </mc:Fallback>
        </mc:AlternateContent>
      </w:r>
      <w:r>
        <w:rPr>
          <w:rFonts w:eastAsia="Andale Sans UI"/>
          <w:noProof/>
          <w:sz w:val="28"/>
          <w:szCs w:val="28"/>
        </w:rPr>
        <mc:AlternateContent>
          <mc:Choice Requires="wps">
            <w:drawing>
              <wp:anchor distT="0" distB="0" distL="114300" distR="114300" simplePos="0" relativeHeight="251660800" behindDoc="0" locked="0" layoutInCell="1" allowOverlap="1">
                <wp:simplePos x="0" y="0"/>
                <wp:positionH relativeFrom="column">
                  <wp:posOffset>48260</wp:posOffset>
                </wp:positionH>
                <wp:positionV relativeFrom="paragraph">
                  <wp:posOffset>118745</wp:posOffset>
                </wp:positionV>
                <wp:extent cx="6007100" cy="0"/>
                <wp:effectExtent l="19685" t="23495" r="21590" b="24130"/>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line">
                          <a:avLst/>
                        </a:prstGeom>
                        <a:noFill/>
                        <a:ln w="36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9.35pt" to="476.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" strokeweight="1.01mm"/>
            </w:pict>
          </mc:Fallback>
        </mc:AlternateContent>
      </w:r>
    </w:p>
    <w:p w:rsidR="001E55FB" w:rsidRPr="009275B6" w:rsidRDefault="001E55FB" w:rsidP="001E55FB">
      <w:pPr>
        <w:autoSpaceDE w:val="0"/>
        <w:jc w:val="center"/>
        <w:rPr>
          <w:rFonts w:eastAsia="Times New Roman CYR" w:cs="Times New Roman CYR"/>
          <w:sz w:val="28"/>
          <w:szCs w:val="28"/>
        </w:rPr>
      </w:pPr>
      <w:r w:rsidRPr="009275B6">
        <w:rPr>
          <w:rFonts w:eastAsia="Times New Roman CYR" w:cs="Times New Roman CYR"/>
          <w:sz w:val="28"/>
          <w:szCs w:val="28"/>
        </w:rPr>
        <w:t>ул.Ленина, 34, с.Еткуль, Челябинская область, 456560</w:t>
      </w:r>
    </w:p>
    <w:p w:rsidR="001E55FB" w:rsidRPr="009275B6" w:rsidRDefault="001E55FB" w:rsidP="001E55FB">
      <w:pPr>
        <w:autoSpaceDE w:val="0"/>
        <w:jc w:val="center"/>
        <w:rPr>
          <w:rFonts w:eastAsia="Times New Roman CYR" w:cs="Times New Roman CYR"/>
          <w:sz w:val="28"/>
          <w:szCs w:val="28"/>
        </w:rPr>
      </w:pPr>
      <w:r w:rsidRPr="009275B6">
        <w:rPr>
          <w:rFonts w:eastAsia="Times New Roman CYR" w:cs="Times New Roman CYR"/>
          <w:sz w:val="28"/>
          <w:szCs w:val="28"/>
        </w:rPr>
        <w:t>телефон (8-351-45) 2-13-49, факс (8-351-45) 2-13-43</w:t>
      </w:r>
    </w:p>
    <w:p w:rsidR="001E55FB" w:rsidRPr="009275B6" w:rsidRDefault="001E55FB" w:rsidP="001E55FB">
      <w:pPr>
        <w:autoSpaceDE w:val="0"/>
        <w:jc w:val="center"/>
        <w:rPr>
          <w:rFonts w:eastAsia="Times New Roman CYR" w:cs="Times New Roman CYR"/>
          <w:sz w:val="28"/>
          <w:szCs w:val="28"/>
        </w:rPr>
      </w:pPr>
      <w:r w:rsidRPr="009275B6">
        <w:rPr>
          <w:rFonts w:eastAsia="Times New Roman CYR" w:cs="Times New Roman CYR"/>
          <w:sz w:val="28"/>
          <w:szCs w:val="28"/>
        </w:rPr>
        <w:t>ОКПО 04009436, ОГРН 1027401635216, ИНН/КПП 7430000485/743001001</w:t>
      </w:r>
    </w:p>
    <w:p w:rsidR="001E55FB" w:rsidRPr="009275B6" w:rsidRDefault="001E55FB" w:rsidP="001E55FB">
      <w:pPr>
        <w:autoSpaceDE w:val="0"/>
        <w:jc w:val="center"/>
        <w:rPr>
          <w:rFonts w:eastAsia="Times New Roman CYR" w:cs="Times New Roman CYR"/>
          <w:sz w:val="28"/>
          <w:szCs w:val="28"/>
        </w:rPr>
      </w:pPr>
      <w:r w:rsidRPr="009275B6">
        <w:rPr>
          <w:rFonts w:eastAsia="Times New Roman CYR" w:cs="Times New Roman CYR"/>
          <w:sz w:val="28"/>
          <w:szCs w:val="28"/>
        </w:rPr>
        <w:t xml:space="preserve">   </w:t>
      </w:r>
    </w:p>
    <w:p w:rsidR="001E55FB" w:rsidRPr="009275B6" w:rsidRDefault="001E55FB" w:rsidP="001E55FB">
      <w:pPr>
        <w:shd w:val="clear" w:color="auto" w:fill="FFFFFF"/>
        <w:spacing w:line="216" w:lineRule="atLeast"/>
        <w:ind w:firstLine="163"/>
        <w:jc w:val="center"/>
        <w:rPr>
          <w:b/>
          <w:sz w:val="28"/>
          <w:szCs w:val="28"/>
        </w:rPr>
      </w:pPr>
      <w:r w:rsidRPr="009275B6">
        <w:rPr>
          <w:b/>
          <w:sz w:val="28"/>
          <w:szCs w:val="28"/>
        </w:rPr>
        <w:t xml:space="preserve">ПЛАНОВОЕ (РЕЙДОВОЕ) ЗАДАНИЕ № ___________ </w:t>
      </w:r>
    </w:p>
    <w:p w:rsidR="001E55FB" w:rsidRPr="009275B6" w:rsidRDefault="001E55FB" w:rsidP="001E55FB">
      <w:pPr>
        <w:shd w:val="clear" w:color="auto" w:fill="FFFFFF"/>
        <w:spacing w:line="216" w:lineRule="atLeast"/>
        <w:ind w:firstLine="163"/>
        <w:jc w:val="center"/>
        <w:rPr>
          <w:rFonts w:ascii="Verdana" w:hAnsi="Verdana"/>
          <w:b/>
          <w:sz w:val="28"/>
          <w:szCs w:val="28"/>
        </w:rPr>
      </w:pPr>
      <w:r w:rsidRPr="009275B6">
        <w:rPr>
          <w:b/>
          <w:sz w:val="28"/>
          <w:szCs w:val="28"/>
        </w:rPr>
        <w:t xml:space="preserve">на проведение плановых рейдовых осмотров (обследований) территории </w:t>
      </w:r>
    </w:p>
    <w:p w:rsidR="001E55FB" w:rsidRPr="009275B6" w:rsidRDefault="001E55FB" w:rsidP="009275B6">
      <w:pPr>
        <w:shd w:val="clear" w:color="auto" w:fill="FFFFFF"/>
        <w:jc w:val="both"/>
        <w:rPr>
          <w:sz w:val="28"/>
          <w:szCs w:val="28"/>
        </w:rPr>
      </w:pPr>
      <w:r w:rsidRPr="009275B6">
        <w:rPr>
          <w:sz w:val="28"/>
          <w:szCs w:val="28"/>
        </w:rPr>
        <w:t>___________</w:t>
      </w:r>
    </w:p>
    <w:p w:rsidR="001E55FB" w:rsidRPr="009275B6" w:rsidRDefault="001E55FB" w:rsidP="009275B6">
      <w:pPr>
        <w:shd w:val="clear" w:color="auto" w:fill="FFFFFF"/>
        <w:jc w:val="both"/>
        <w:rPr>
          <w:sz w:val="28"/>
          <w:szCs w:val="28"/>
        </w:rPr>
      </w:pPr>
      <w:r w:rsidRPr="009275B6">
        <w:rPr>
          <w:sz w:val="28"/>
          <w:szCs w:val="28"/>
        </w:rPr>
        <w:t xml:space="preserve">  дата </w:t>
      </w:r>
    </w:p>
    <w:p w:rsidR="001E55FB" w:rsidRPr="009275B6" w:rsidRDefault="001E55FB" w:rsidP="009275B6">
      <w:pPr>
        <w:shd w:val="clear" w:color="auto" w:fill="FFFFFF"/>
        <w:jc w:val="both"/>
        <w:rPr>
          <w:sz w:val="28"/>
          <w:szCs w:val="28"/>
        </w:rPr>
      </w:pPr>
    </w:p>
    <w:p w:rsidR="001E55FB" w:rsidRPr="009275B6" w:rsidRDefault="001E55FB" w:rsidP="009275B6">
      <w:pPr>
        <w:shd w:val="clear" w:color="auto" w:fill="FFFFFF"/>
        <w:jc w:val="both"/>
        <w:rPr>
          <w:sz w:val="28"/>
          <w:szCs w:val="28"/>
        </w:rPr>
      </w:pPr>
      <w:r w:rsidRPr="009275B6">
        <w:rPr>
          <w:sz w:val="28"/>
          <w:szCs w:val="28"/>
        </w:rPr>
        <w:t xml:space="preserve">1.Основание:___________________________________________________________________________________указываются реквизиты приказа (распоряжения)  руководителя  (заместителя руководителя) о  проведении  мероприятий по контролю за </w:t>
      </w:r>
      <w:r w:rsidR="00293547" w:rsidRPr="009275B6">
        <w:rPr>
          <w:sz w:val="28"/>
          <w:szCs w:val="28"/>
        </w:rPr>
        <w:t>исполнением нормативных правовых актов в сфере рекламы на территории Еткульского муниципального района</w:t>
      </w:r>
      <w:r w:rsidRPr="009275B6">
        <w:rPr>
          <w:sz w:val="28"/>
          <w:szCs w:val="28"/>
        </w:rPr>
        <w:t xml:space="preserve">. </w:t>
      </w:r>
    </w:p>
    <w:p w:rsidR="00293547" w:rsidRPr="009275B6" w:rsidRDefault="001E55FB" w:rsidP="009275B6">
      <w:pPr>
        <w:shd w:val="clear" w:color="auto" w:fill="FFFFFF"/>
        <w:jc w:val="both"/>
        <w:rPr>
          <w:sz w:val="28"/>
          <w:szCs w:val="28"/>
        </w:rPr>
      </w:pPr>
      <w:r w:rsidRPr="009275B6">
        <w:rPr>
          <w:sz w:val="28"/>
          <w:szCs w:val="28"/>
        </w:rPr>
        <w:t xml:space="preserve">2. Фамилия, имя,  отчество,  наименование  должности  должностного лица или  должностных  лиц, уполномоченных  на  проведение мероприятий  по  контролю  за </w:t>
      </w:r>
      <w:r w:rsidR="00293547" w:rsidRPr="009275B6">
        <w:rPr>
          <w:sz w:val="28"/>
          <w:szCs w:val="28"/>
        </w:rPr>
        <w:t xml:space="preserve">исполнением нормативных правовых актов в сфере рекламы на территории Еткульского муниципального района. </w:t>
      </w:r>
    </w:p>
    <w:p w:rsidR="001E55FB" w:rsidRPr="009275B6" w:rsidRDefault="001E55FB" w:rsidP="009275B6">
      <w:pPr>
        <w:shd w:val="clear" w:color="auto" w:fill="FFFFFF"/>
        <w:spacing w:after="204"/>
        <w:jc w:val="both"/>
        <w:rPr>
          <w:color w:val="333333"/>
          <w:sz w:val="28"/>
          <w:szCs w:val="28"/>
        </w:rPr>
      </w:pPr>
      <w:r w:rsidRPr="009275B6">
        <w:rPr>
          <w:color w:val="333333"/>
          <w:sz w:val="28"/>
          <w:szCs w:val="28"/>
        </w:rPr>
        <w:t> __________________________________   __________________________________,</w:t>
      </w:r>
    </w:p>
    <w:p w:rsidR="001E55FB" w:rsidRPr="009275B6" w:rsidRDefault="001E55FB" w:rsidP="009275B6">
      <w:pPr>
        <w:shd w:val="clear" w:color="auto" w:fill="FFFFFF"/>
        <w:spacing w:after="204"/>
        <w:jc w:val="both"/>
        <w:rPr>
          <w:color w:val="333333"/>
          <w:sz w:val="28"/>
          <w:szCs w:val="28"/>
        </w:rPr>
      </w:pPr>
      <w:r w:rsidRPr="009275B6">
        <w:rPr>
          <w:sz w:val="28"/>
          <w:szCs w:val="28"/>
        </w:rPr>
        <w:t>3. Фамилии, имени, отчества (при наличии) привлекаемых к  проведению мероприятий  по   контролю   специалистов,   экспертов,   представителей экспертных организаций с указанием должности, иных лиц:</w:t>
      </w:r>
    </w:p>
    <w:p w:rsidR="001E55FB" w:rsidRPr="009275B6" w:rsidRDefault="001E55FB" w:rsidP="009275B6">
      <w:pPr>
        <w:shd w:val="clear" w:color="auto" w:fill="FFFFFF"/>
        <w:jc w:val="both"/>
        <w:rPr>
          <w:color w:val="333333"/>
          <w:sz w:val="28"/>
          <w:szCs w:val="28"/>
        </w:rPr>
      </w:pPr>
      <w:r w:rsidRPr="009275B6">
        <w:rPr>
          <w:color w:val="333333"/>
          <w:sz w:val="28"/>
          <w:szCs w:val="28"/>
        </w:rPr>
        <w:t> _________________________________</w:t>
      </w:r>
      <w:r w:rsidR="009275B6">
        <w:rPr>
          <w:color w:val="333333"/>
          <w:sz w:val="28"/>
          <w:szCs w:val="28"/>
        </w:rPr>
        <w:t>________________________________</w:t>
      </w:r>
      <w:r w:rsidRPr="009275B6">
        <w:rPr>
          <w:color w:val="333333"/>
          <w:sz w:val="28"/>
          <w:szCs w:val="28"/>
        </w:rPr>
        <w:t xml:space="preserve">   __________________________________</w:t>
      </w:r>
      <w:r w:rsidR="009275B6">
        <w:rPr>
          <w:color w:val="333333"/>
          <w:sz w:val="28"/>
          <w:szCs w:val="28"/>
        </w:rPr>
        <w:t>_______________________________</w:t>
      </w:r>
      <w:r w:rsidRPr="009275B6">
        <w:rPr>
          <w:color w:val="333333"/>
          <w:sz w:val="28"/>
          <w:szCs w:val="28"/>
        </w:rPr>
        <w:t>,</w:t>
      </w:r>
    </w:p>
    <w:p w:rsidR="001E55FB" w:rsidRPr="009275B6" w:rsidRDefault="001E55FB" w:rsidP="009275B6">
      <w:pPr>
        <w:shd w:val="clear" w:color="auto" w:fill="FFFFFF"/>
        <w:jc w:val="both"/>
        <w:rPr>
          <w:color w:val="333333"/>
          <w:sz w:val="28"/>
          <w:szCs w:val="28"/>
        </w:rPr>
      </w:pPr>
    </w:p>
    <w:p w:rsidR="00293547" w:rsidRPr="009275B6" w:rsidRDefault="001E55FB" w:rsidP="009275B6">
      <w:pPr>
        <w:shd w:val="clear" w:color="auto" w:fill="FFFFFF"/>
        <w:jc w:val="both"/>
        <w:rPr>
          <w:sz w:val="28"/>
          <w:szCs w:val="28"/>
        </w:rPr>
      </w:pPr>
      <w:r w:rsidRPr="009275B6">
        <w:rPr>
          <w:sz w:val="28"/>
          <w:szCs w:val="28"/>
        </w:rPr>
        <w:t>4.  Цель  мероприятий  по  контролю  </w:t>
      </w:r>
      <w:r w:rsidR="00293547" w:rsidRPr="009275B6">
        <w:rPr>
          <w:sz w:val="28"/>
          <w:szCs w:val="28"/>
        </w:rPr>
        <w:t xml:space="preserve"> </w:t>
      </w:r>
      <w:r w:rsidRPr="009275B6">
        <w:rPr>
          <w:sz w:val="28"/>
          <w:szCs w:val="28"/>
        </w:rPr>
        <w:t>-</w:t>
      </w:r>
      <w:r w:rsidR="00293547" w:rsidRPr="009275B6">
        <w:rPr>
          <w:sz w:val="28"/>
          <w:szCs w:val="28"/>
        </w:rPr>
        <w:t xml:space="preserve"> </w:t>
      </w:r>
      <w:r w:rsidRPr="009275B6">
        <w:rPr>
          <w:sz w:val="28"/>
          <w:szCs w:val="28"/>
        </w:rPr>
        <w:t>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w:t>
      </w:r>
      <w:r w:rsidR="009275B6">
        <w:rPr>
          <w:sz w:val="28"/>
          <w:szCs w:val="28"/>
        </w:rPr>
        <w:t xml:space="preserve"> </w:t>
      </w:r>
      <w:r w:rsidR="00293547" w:rsidRPr="009275B6">
        <w:rPr>
          <w:sz w:val="28"/>
          <w:szCs w:val="28"/>
        </w:rPr>
        <w:t xml:space="preserve"> </w:t>
      </w:r>
      <w:r w:rsidR="00293547" w:rsidRPr="009275B6">
        <w:rPr>
          <w:sz w:val="28"/>
          <w:szCs w:val="28"/>
        </w:rPr>
        <w:lastRenderedPageBreak/>
        <w:t xml:space="preserve">исполнение нормативных правовых актов в сфере рекламы на территории Еткульского муниципального района. </w:t>
      </w:r>
    </w:p>
    <w:p w:rsidR="001E55FB" w:rsidRPr="009275B6" w:rsidRDefault="00293547" w:rsidP="009275B6">
      <w:pPr>
        <w:shd w:val="clear" w:color="auto" w:fill="FFFFFF"/>
        <w:jc w:val="both"/>
        <w:rPr>
          <w:sz w:val="28"/>
          <w:szCs w:val="28"/>
        </w:rPr>
      </w:pPr>
      <w:r w:rsidRPr="009275B6">
        <w:rPr>
          <w:sz w:val="28"/>
          <w:szCs w:val="28"/>
        </w:rPr>
        <w:t xml:space="preserve"> </w:t>
      </w:r>
      <w:r w:rsidR="001E55FB" w:rsidRPr="009275B6">
        <w:rPr>
          <w:sz w:val="28"/>
          <w:szCs w:val="28"/>
        </w:rPr>
        <w:t>5.  Задачами  мероприятий  по  контролю    является осмотр территорий __________________________.</w:t>
      </w:r>
    </w:p>
    <w:p w:rsidR="001E55FB" w:rsidRPr="009275B6" w:rsidRDefault="001E55FB" w:rsidP="009275B6">
      <w:pPr>
        <w:shd w:val="clear" w:color="auto" w:fill="FFFFFF"/>
        <w:jc w:val="both"/>
        <w:rPr>
          <w:sz w:val="28"/>
          <w:szCs w:val="28"/>
        </w:rPr>
      </w:pPr>
      <w:r w:rsidRPr="009275B6">
        <w:rPr>
          <w:sz w:val="28"/>
          <w:szCs w:val="28"/>
        </w:rPr>
        <w:t>6.  Сроки  проведения  мероприятий  по   контролю   за   соблюд</w:t>
      </w:r>
      <w:r w:rsidR="009275B6" w:rsidRPr="009275B6">
        <w:rPr>
          <w:sz w:val="28"/>
          <w:szCs w:val="28"/>
        </w:rPr>
        <w:t xml:space="preserve">ением  обязательных требований </w:t>
      </w:r>
      <w:r w:rsidRPr="009275B6">
        <w:rPr>
          <w:sz w:val="28"/>
          <w:szCs w:val="28"/>
        </w:rPr>
        <w:t>законодательства:                             </w:t>
      </w:r>
    </w:p>
    <w:p w:rsidR="001E55FB" w:rsidRPr="009275B6" w:rsidRDefault="001E55FB" w:rsidP="009275B6">
      <w:pPr>
        <w:shd w:val="clear" w:color="auto" w:fill="FFFFFF"/>
        <w:jc w:val="both"/>
        <w:rPr>
          <w:sz w:val="28"/>
          <w:szCs w:val="28"/>
        </w:rPr>
      </w:pPr>
      <w:r w:rsidRPr="009275B6">
        <w:rPr>
          <w:sz w:val="28"/>
          <w:szCs w:val="28"/>
        </w:rPr>
        <w:t>с    "__"__________20__ г. по   "__"__________20__ г.</w:t>
      </w:r>
    </w:p>
    <w:p w:rsidR="001E55FB" w:rsidRPr="009275B6" w:rsidRDefault="001E55FB" w:rsidP="009275B6">
      <w:pPr>
        <w:shd w:val="clear" w:color="auto" w:fill="FFFFFF"/>
        <w:jc w:val="both"/>
        <w:rPr>
          <w:sz w:val="28"/>
          <w:szCs w:val="28"/>
        </w:rPr>
      </w:pPr>
    </w:p>
    <w:p w:rsidR="001E55FB" w:rsidRPr="009275B6" w:rsidRDefault="001E55FB" w:rsidP="009275B6">
      <w:pPr>
        <w:shd w:val="clear" w:color="auto" w:fill="FFFFFF"/>
        <w:jc w:val="both"/>
        <w:rPr>
          <w:sz w:val="28"/>
          <w:szCs w:val="28"/>
        </w:rPr>
      </w:pPr>
      <w:r w:rsidRPr="009275B6">
        <w:rPr>
          <w:sz w:val="28"/>
          <w:szCs w:val="28"/>
        </w:rPr>
        <w:t>7. Сроки  составления  акта  по  итогам  проведения   мероприятий по контролю за соблюдением обязательных требований не позднее 3 дней после их завершения.</w:t>
      </w:r>
    </w:p>
    <w:p w:rsidR="001E55FB" w:rsidRPr="009275B6" w:rsidRDefault="001E55FB" w:rsidP="001E55FB">
      <w:pPr>
        <w:shd w:val="clear" w:color="auto" w:fill="FFFFFF"/>
        <w:ind w:firstLine="163"/>
        <w:jc w:val="both"/>
        <w:rPr>
          <w:sz w:val="28"/>
          <w:szCs w:val="28"/>
        </w:rPr>
      </w:pPr>
    </w:p>
    <w:p w:rsidR="001E55FB" w:rsidRPr="009275B6" w:rsidRDefault="001E55FB" w:rsidP="001E55FB">
      <w:pPr>
        <w:shd w:val="clear" w:color="auto" w:fill="FFFFFF"/>
        <w:ind w:firstLine="163"/>
        <w:jc w:val="both"/>
        <w:rPr>
          <w:sz w:val="28"/>
          <w:szCs w:val="28"/>
        </w:rPr>
      </w:pPr>
      <w:r w:rsidRPr="009275B6">
        <w:rPr>
          <w:sz w:val="28"/>
          <w:szCs w:val="28"/>
        </w:rPr>
        <w:t>Плановое рейдовое задание выдал:</w:t>
      </w:r>
    </w:p>
    <w:p w:rsidR="001E55FB" w:rsidRPr="009275B6" w:rsidRDefault="001E55FB" w:rsidP="001E55FB">
      <w:pPr>
        <w:shd w:val="clear" w:color="auto" w:fill="FFFFFF"/>
        <w:ind w:firstLine="163"/>
        <w:jc w:val="both"/>
        <w:rPr>
          <w:sz w:val="28"/>
          <w:szCs w:val="28"/>
        </w:rPr>
      </w:pPr>
      <w:r w:rsidRPr="009275B6">
        <w:rPr>
          <w:sz w:val="28"/>
          <w:szCs w:val="28"/>
        </w:rPr>
        <w:t>Глава Еткульского муниципального района      /_______________/    _________________</w:t>
      </w:r>
    </w:p>
    <w:p w:rsidR="009275B6" w:rsidRDefault="006D5A2C" w:rsidP="001E55FB">
      <w:pPr>
        <w:pStyle w:val="ConsNormal"/>
        <w:widowControl/>
        <w:shd w:val="clear" w:color="auto" w:fill="FFFFFF"/>
        <w:autoSpaceDE/>
        <w:autoSpaceDN/>
        <w:adjustRightInd/>
        <w:ind w:right="0" w:firstLine="0"/>
        <w:rPr>
          <w:color w:val="000000"/>
          <w:sz w:val="24"/>
          <w:szCs w:val="24"/>
        </w:rPr>
      </w:pPr>
      <w:r>
        <w:rPr>
          <w:rFonts w:ascii="Verdana" w:hAnsi="Verdana"/>
          <w:b/>
          <w:noProof/>
          <w:sz w:val="24"/>
          <w:szCs w:val="24"/>
        </w:rPr>
        <mc:AlternateContent>
          <mc:Choice Requires="wps">
            <w:drawing>
              <wp:anchor distT="0" distB="0" distL="114300" distR="114300" simplePos="0" relativeHeight="251663872" behindDoc="0" locked="0" layoutInCell="1" allowOverlap="1">
                <wp:simplePos x="0" y="0"/>
                <wp:positionH relativeFrom="column">
                  <wp:posOffset>-1736725</wp:posOffset>
                </wp:positionH>
                <wp:positionV relativeFrom="paragraph">
                  <wp:posOffset>-1304925</wp:posOffset>
                </wp:positionV>
                <wp:extent cx="729615" cy="533400"/>
                <wp:effectExtent l="6350" t="9525" r="6985" b="9525"/>
                <wp:wrapNone/>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 cy="533400"/>
                        </a:xfrm>
                        <a:prstGeom prst="rect">
                          <a:avLst/>
                        </a:prstGeom>
                        <a:solidFill>
                          <a:srgbClr val="FFFFFF"/>
                        </a:solidFill>
                        <a:ln w="9525">
                          <a:solidFill>
                            <a:srgbClr val="000000"/>
                          </a:solidFill>
                          <a:miter lim="800000"/>
                          <a:headEnd/>
                          <a:tailEnd/>
                        </a:ln>
                      </wps:spPr>
                      <wps:txbx>
                        <w:txbxContent>
                          <w:p w:rsidR="00067A42" w:rsidRPr="00C71F3E" w:rsidRDefault="00067A42" w:rsidP="001E55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136.75pt;margin-top:-102.75pt;width:57.45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">
                <v:textbox>
                  <w:txbxContent>
                    <w:p w:rsidR="00067A42" w:rsidRPr="00C71F3E" w:rsidRDefault="00067A42" w:rsidP="001E55FB"/>
                  </w:txbxContent>
                </v:textbox>
              </v:shape>
            </w:pict>
          </mc:Fallback>
        </mc:AlternateContent>
      </w:r>
      <w:r w:rsidR="001E55FB" w:rsidRPr="001E55FB">
        <w:rPr>
          <w:color w:val="000000"/>
          <w:sz w:val="24"/>
          <w:szCs w:val="24"/>
        </w:rPr>
        <w:t xml:space="preserve">                                                                                                                </w:t>
      </w: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9275B6" w:rsidRDefault="009275B6" w:rsidP="001E55FB">
      <w:pPr>
        <w:pStyle w:val="ConsNormal"/>
        <w:widowControl/>
        <w:shd w:val="clear" w:color="auto" w:fill="FFFFFF"/>
        <w:autoSpaceDE/>
        <w:autoSpaceDN/>
        <w:adjustRightInd/>
        <w:ind w:right="0" w:firstLine="0"/>
        <w:rPr>
          <w:color w:val="000000"/>
          <w:sz w:val="24"/>
          <w:szCs w:val="24"/>
        </w:rPr>
      </w:pPr>
    </w:p>
    <w:p w:rsidR="0063452F" w:rsidRDefault="00597F61" w:rsidP="0063452F">
      <w:pPr>
        <w:jc w:val="center"/>
        <w:rPr>
          <w:sz w:val="28"/>
          <w:szCs w:val="28"/>
        </w:rPr>
      </w:pPr>
      <w:r>
        <w:rPr>
          <w:color w:val="000000"/>
          <w:sz w:val="24"/>
          <w:szCs w:val="24"/>
        </w:rPr>
        <w:lastRenderedPageBreak/>
        <w:t xml:space="preserve">                                                                                          </w:t>
      </w:r>
      <w:r w:rsidR="0063452F">
        <w:rPr>
          <w:sz w:val="28"/>
          <w:szCs w:val="28"/>
        </w:rPr>
        <w:t>Приложение 7</w:t>
      </w:r>
    </w:p>
    <w:p w:rsidR="0063452F" w:rsidRPr="00203BC1" w:rsidRDefault="0063452F"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1E55FB" w:rsidRPr="001E55FB" w:rsidRDefault="009275B6" w:rsidP="0063452F">
      <w:pPr>
        <w:pStyle w:val="ConsNormal"/>
        <w:widowControl/>
        <w:shd w:val="clear" w:color="auto" w:fill="FFFFFF"/>
        <w:autoSpaceDE/>
        <w:autoSpaceDN/>
        <w:adjustRightInd/>
        <w:ind w:right="0" w:firstLine="0"/>
        <w:jc w:val="center"/>
        <w:rPr>
          <w:rFonts w:ascii="Arial CYR" w:eastAsia="Arial CYR" w:hAnsi="Arial CYR" w:cs="Arial CYR"/>
        </w:rPr>
      </w:pPr>
      <w:r>
        <w:rPr>
          <w:rFonts w:ascii="Arial CYR" w:eastAsia="Arial CYR" w:hAnsi="Arial CYR" w:cs="Arial CYR"/>
        </w:rPr>
        <w:tab/>
      </w:r>
    </w:p>
    <w:p w:rsidR="001E55FB" w:rsidRPr="001E55FB" w:rsidRDefault="006D5A2C" w:rsidP="001E55FB">
      <w:pPr>
        <w:autoSpaceDE w:val="0"/>
        <w:jc w:val="center"/>
        <w:rPr>
          <w:rFonts w:eastAsia="Times New Roman CYR" w:cs="Times New Roman CYR"/>
          <w:sz w:val="24"/>
          <w:szCs w:val="24"/>
        </w:rPr>
      </w:pPr>
      <w:r>
        <w:rPr>
          <w:rFonts w:ascii="Arial CYR" w:eastAsia="Arial CYR" w:hAnsi="Arial CYR" w:cs="Arial CYR"/>
          <w:noProof/>
        </w:rPr>
        <w:drawing>
          <wp:inline distT="0" distB="0" distL="0" distR="0">
            <wp:extent cx="715645" cy="803275"/>
            <wp:effectExtent l="0" t="0" r="825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5645" cy="803275"/>
                    </a:xfrm>
                    <a:prstGeom prst="rect">
                      <a:avLst/>
                    </a:prstGeom>
                    <a:solidFill>
                      <a:srgbClr val="FFFFFF"/>
                    </a:solidFill>
                    <a:ln>
                      <a:noFill/>
                    </a:ln>
                  </pic:spPr>
                </pic:pic>
              </a:graphicData>
            </a:graphic>
          </wp:inline>
        </w:drawing>
      </w:r>
    </w:p>
    <w:p w:rsidR="001E55FB" w:rsidRPr="001E55FB" w:rsidRDefault="001E55FB" w:rsidP="001E55FB">
      <w:pPr>
        <w:autoSpaceDE w:val="0"/>
        <w:jc w:val="center"/>
        <w:rPr>
          <w:rFonts w:eastAsia="Times New Roman CYR" w:cs="Times New Roman CYR"/>
          <w:b/>
          <w:bCs/>
          <w:sz w:val="28"/>
          <w:szCs w:val="28"/>
        </w:rPr>
      </w:pPr>
      <w:r w:rsidRPr="001E55FB">
        <w:rPr>
          <w:rFonts w:eastAsia="Times New Roman CYR" w:cs="Times New Roman CYR"/>
          <w:sz w:val="24"/>
          <w:szCs w:val="24"/>
        </w:rPr>
        <w:t xml:space="preserve"> </w:t>
      </w:r>
      <w:r w:rsidRPr="001E55FB">
        <w:rPr>
          <w:rFonts w:eastAsia="Times New Roman CYR" w:cs="Times New Roman CYR"/>
          <w:b/>
          <w:bCs/>
          <w:sz w:val="28"/>
          <w:szCs w:val="28"/>
        </w:rPr>
        <w:t>АДМИНИСТРАЦИЯ ЕТКУЛЬСКОГО МУНИЦИПАЛЬНОГО РАЙОНА</w:t>
      </w:r>
    </w:p>
    <w:p w:rsidR="001E55FB" w:rsidRPr="001E55FB" w:rsidRDefault="006D5A2C" w:rsidP="001E55FB">
      <w:pPr>
        <w:autoSpaceDE w:val="0"/>
        <w:rPr>
          <w:rFonts w:ascii="Times New Roman CYR" w:eastAsia="Times New Roman CYR" w:hAnsi="Times New Roman CYR" w:cs="Times New Roman CYR"/>
          <w:sz w:val="24"/>
          <w:szCs w:val="24"/>
        </w:rPr>
      </w:pPr>
      <w:r>
        <w:rPr>
          <w:rFonts w:eastAsia="Andale Sans UI"/>
          <w:noProof/>
          <w:sz w:val="24"/>
          <w:szCs w:val="24"/>
        </w:rPr>
        <mc:AlternateContent>
          <mc:Choice Requires="wps">
            <w:drawing>
              <wp:anchor distT="0" distB="0" distL="114300" distR="114300" simplePos="0" relativeHeight="251661824" behindDoc="0" locked="0" layoutInCell="1" allowOverlap="1">
                <wp:simplePos x="0" y="0"/>
                <wp:positionH relativeFrom="column">
                  <wp:posOffset>60960</wp:posOffset>
                </wp:positionH>
                <wp:positionV relativeFrom="paragraph">
                  <wp:posOffset>42545</wp:posOffset>
                </wp:positionV>
                <wp:extent cx="5969000" cy="0"/>
                <wp:effectExtent l="13335" t="13970" r="8890" b="508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3.35pt" to="474.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fEwIAACkEAAAOAAAAZHJzL2Uyb0RvYy54bWysU8GO2yAQvVfqPyDuie2s1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" strokeweight=".26mm"/>
            </w:pict>
          </mc:Fallback>
        </mc:AlternateContent>
      </w:r>
      <w:r>
        <w:rPr>
          <w:rFonts w:eastAsia="Andale Sans UI"/>
          <w:noProof/>
          <w:sz w:val="24"/>
          <w:szCs w:val="24"/>
        </w:rPr>
        <mc:AlternateContent>
          <mc:Choice Requires="wps">
            <w:drawing>
              <wp:anchor distT="0" distB="0" distL="114300" distR="114300" simplePos="0" relativeHeight="251662848" behindDoc="0" locked="0" layoutInCell="1" allowOverlap="1">
                <wp:simplePos x="0" y="0"/>
                <wp:positionH relativeFrom="column">
                  <wp:posOffset>48260</wp:posOffset>
                </wp:positionH>
                <wp:positionV relativeFrom="paragraph">
                  <wp:posOffset>118745</wp:posOffset>
                </wp:positionV>
                <wp:extent cx="6007100" cy="0"/>
                <wp:effectExtent l="19685" t="23495" r="21590" b="2413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line">
                          <a:avLst/>
                        </a:prstGeom>
                        <a:noFill/>
                        <a:ln w="36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9.35pt" to="476.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cyvEwIAACo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" strokeweight="1.01mm"/>
            </w:pict>
          </mc:Fallback>
        </mc:AlternateContent>
      </w:r>
    </w:p>
    <w:p w:rsidR="001E55FB" w:rsidRPr="001E55FB" w:rsidRDefault="001E55FB" w:rsidP="001E55FB">
      <w:pPr>
        <w:autoSpaceDE w:val="0"/>
        <w:jc w:val="center"/>
        <w:rPr>
          <w:rFonts w:eastAsia="Times New Roman CYR" w:cs="Times New Roman CYR"/>
          <w:sz w:val="24"/>
          <w:szCs w:val="24"/>
        </w:rPr>
      </w:pPr>
      <w:r w:rsidRPr="001E55FB">
        <w:rPr>
          <w:rFonts w:eastAsia="Times New Roman CYR" w:cs="Times New Roman CYR"/>
          <w:sz w:val="24"/>
          <w:szCs w:val="24"/>
        </w:rPr>
        <w:t>ул.Ленина, 34, с.Еткуль, Челябинская область, 456560</w:t>
      </w:r>
    </w:p>
    <w:p w:rsidR="001E55FB" w:rsidRPr="001E55FB" w:rsidRDefault="001E55FB" w:rsidP="001E55FB">
      <w:pPr>
        <w:autoSpaceDE w:val="0"/>
        <w:jc w:val="center"/>
        <w:rPr>
          <w:rFonts w:eastAsia="Times New Roman CYR" w:cs="Times New Roman CYR"/>
          <w:sz w:val="24"/>
          <w:szCs w:val="24"/>
        </w:rPr>
      </w:pPr>
      <w:r w:rsidRPr="001E55FB">
        <w:rPr>
          <w:rFonts w:eastAsia="Times New Roman CYR" w:cs="Times New Roman CYR"/>
          <w:sz w:val="24"/>
          <w:szCs w:val="24"/>
        </w:rPr>
        <w:t>телефон (8-351-45) 2-13-49, факс (8-351-45) 2-13-43</w:t>
      </w:r>
    </w:p>
    <w:p w:rsidR="001E55FB" w:rsidRPr="001E55FB" w:rsidRDefault="001E55FB" w:rsidP="001E55FB">
      <w:pPr>
        <w:autoSpaceDE w:val="0"/>
        <w:jc w:val="center"/>
        <w:rPr>
          <w:rFonts w:eastAsia="Times New Roman CYR" w:cs="Times New Roman CYR"/>
          <w:sz w:val="24"/>
          <w:szCs w:val="24"/>
        </w:rPr>
      </w:pPr>
      <w:r w:rsidRPr="001E55FB">
        <w:rPr>
          <w:rFonts w:eastAsia="Times New Roman CYR" w:cs="Times New Roman CYR"/>
          <w:sz w:val="24"/>
          <w:szCs w:val="24"/>
        </w:rPr>
        <w:t>ОКПО 04009436, ОГРН 1027401635216, ИНН/КПП 7430000485/743001001</w:t>
      </w:r>
    </w:p>
    <w:p w:rsidR="001E55FB" w:rsidRPr="001E55FB" w:rsidRDefault="001E55FB" w:rsidP="001E55FB">
      <w:pPr>
        <w:autoSpaceDE w:val="0"/>
        <w:jc w:val="center"/>
        <w:rPr>
          <w:rFonts w:eastAsia="Times New Roman CYR" w:cs="Times New Roman CYR"/>
          <w:sz w:val="24"/>
          <w:szCs w:val="24"/>
        </w:rPr>
      </w:pPr>
      <w:r w:rsidRPr="001E55FB">
        <w:rPr>
          <w:rFonts w:eastAsia="Times New Roman CYR" w:cs="Times New Roman CYR"/>
          <w:sz w:val="24"/>
          <w:szCs w:val="24"/>
        </w:rPr>
        <w:t xml:space="preserve">   </w:t>
      </w:r>
    </w:p>
    <w:p w:rsidR="001E55FB" w:rsidRPr="001E55FB" w:rsidRDefault="001E55FB" w:rsidP="001E55FB">
      <w:pPr>
        <w:jc w:val="both"/>
        <w:rPr>
          <w:sz w:val="24"/>
          <w:szCs w:val="24"/>
        </w:rPr>
      </w:pPr>
    </w:p>
    <w:p w:rsidR="001E55FB" w:rsidRPr="001E55FB" w:rsidRDefault="001E55FB" w:rsidP="001E55FB">
      <w:pPr>
        <w:shd w:val="clear" w:color="auto" w:fill="FFFFFF"/>
        <w:spacing w:line="252" w:lineRule="atLeast"/>
        <w:jc w:val="center"/>
        <w:textAlignment w:val="baseline"/>
        <w:rPr>
          <w:spacing w:val="1"/>
          <w:sz w:val="24"/>
          <w:szCs w:val="24"/>
        </w:rPr>
      </w:pPr>
      <w:r w:rsidRPr="001E55FB">
        <w:rPr>
          <w:spacing w:val="1"/>
          <w:sz w:val="24"/>
          <w:szCs w:val="24"/>
        </w:rPr>
        <w:t>ПРЕДОСТЕРЕЖЕНИЕ</w:t>
      </w:r>
    </w:p>
    <w:p w:rsidR="001E55FB" w:rsidRPr="001E55FB" w:rsidRDefault="001E55FB" w:rsidP="001E55FB">
      <w:pPr>
        <w:shd w:val="clear" w:color="auto" w:fill="FFFFFF"/>
        <w:spacing w:line="252" w:lineRule="atLeast"/>
        <w:jc w:val="center"/>
        <w:textAlignment w:val="baseline"/>
        <w:rPr>
          <w:spacing w:val="1"/>
          <w:sz w:val="24"/>
          <w:szCs w:val="24"/>
        </w:rPr>
      </w:pPr>
      <w:r w:rsidRPr="001E55FB">
        <w:rPr>
          <w:spacing w:val="1"/>
          <w:sz w:val="24"/>
          <w:szCs w:val="24"/>
        </w:rPr>
        <w:t xml:space="preserve">о недопустимости нарушения обязательных требований </w:t>
      </w:r>
      <w:r w:rsidR="009275B6">
        <w:rPr>
          <w:spacing w:val="1"/>
          <w:sz w:val="24"/>
          <w:szCs w:val="24"/>
        </w:rPr>
        <w:t>з</w:t>
      </w:r>
      <w:r w:rsidRPr="001E55FB">
        <w:rPr>
          <w:spacing w:val="1"/>
          <w:sz w:val="24"/>
          <w:szCs w:val="24"/>
        </w:rPr>
        <w:t>аконодательства</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br/>
        <w:t>________________                                                                     "__" ______________ 20__ г.</w:t>
      </w:r>
    </w:p>
    <w:p w:rsidR="001E55FB" w:rsidRPr="001E55FB" w:rsidRDefault="001E55FB" w:rsidP="001E55FB">
      <w:pPr>
        <w:shd w:val="clear" w:color="auto" w:fill="FFFFFF"/>
        <w:spacing w:line="252" w:lineRule="atLeast"/>
        <w:textAlignment w:val="baseline"/>
        <w:rPr>
          <w:rFonts w:ascii="Courier New" w:hAnsi="Courier New" w:cs="Courier New"/>
          <w:color w:val="2D2D2D"/>
          <w:spacing w:val="1"/>
          <w:sz w:val="17"/>
          <w:szCs w:val="17"/>
        </w:rPr>
      </w:pPr>
      <w:r w:rsidRPr="001E55FB">
        <w:rPr>
          <w:spacing w:val="1"/>
          <w:sz w:val="24"/>
          <w:szCs w:val="24"/>
        </w:rPr>
        <w:br/>
      </w:r>
      <w:r w:rsidRPr="001E55FB">
        <w:rPr>
          <w:spacing w:val="1"/>
          <w:sz w:val="24"/>
          <w:szCs w:val="24"/>
        </w:rPr>
        <w:br/>
        <w:t xml:space="preserve">    В  период  с  __.__.20___ г. по __.__ 20__г. </w:t>
      </w:r>
      <w:r w:rsidRPr="001E55FB">
        <w:rPr>
          <w:rFonts w:ascii="Courier New" w:hAnsi="Courier New" w:cs="Courier New"/>
          <w:color w:val="2D2D2D"/>
          <w:spacing w:val="1"/>
          <w:sz w:val="17"/>
          <w:szCs w:val="17"/>
        </w:rPr>
        <w:t>__________________________________________________________________________</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(проведена предварительная проверка поступившей информации, мероприятие по контролю, без взаимодействия с органами власти, организациями и гражданами)</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Установлено, что ______________________________________________________</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 xml:space="preserve">(наименование юридического лица, Ф.И.О. индивидуального предпринимателя, </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должностного лица,, гражданина)</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фактически осуществляющего деятельность по адресу: 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(кратко излагаются неправомерные действия (бездействие), наименование</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закона или иного нормативно-правового акта, которому они противоречат,</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возможные последствия и т.д.)</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1. 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2. 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3. ________________________________________________________________________</w:t>
      </w:r>
    </w:p>
    <w:p w:rsidR="009275B6" w:rsidRPr="001E55FB" w:rsidRDefault="009275B6" w:rsidP="009275B6">
      <w:pPr>
        <w:shd w:val="clear" w:color="auto" w:fill="FFFFFF"/>
        <w:spacing w:line="252" w:lineRule="atLeast"/>
        <w:jc w:val="both"/>
        <w:textAlignment w:val="baseline"/>
        <w:rPr>
          <w:spacing w:val="1"/>
          <w:sz w:val="24"/>
          <w:szCs w:val="24"/>
        </w:rPr>
      </w:pP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На основании изложенного, руководствуясь ст. 8.2 и ст. 8.3 Федерального</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закона  от  26  декабря  2008  г. N 294-ФЗ "О защите прав юридических лиц и</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индивидуальных предпринимателей при осуществлении государственного контроля</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(надзора) и муниципального контроля" (далее - N 294-ФЗ)</w:t>
      </w:r>
    </w:p>
    <w:p w:rsidR="001E55FB" w:rsidRPr="001E55FB" w:rsidRDefault="001E55FB" w:rsidP="001E55FB">
      <w:pPr>
        <w:shd w:val="clear" w:color="auto" w:fill="FFFFFF"/>
        <w:spacing w:line="252" w:lineRule="atLeast"/>
        <w:jc w:val="center"/>
        <w:textAlignment w:val="baseline"/>
        <w:rPr>
          <w:spacing w:val="1"/>
          <w:sz w:val="24"/>
          <w:szCs w:val="24"/>
        </w:rPr>
      </w:pPr>
      <w:r w:rsidRPr="001E55FB">
        <w:rPr>
          <w:spacing w:val="1"/>
          <w:sz w:val="24"/>
          <w:szCs w:val="24"/>
        </w:rPr>
        <w:br/>
        <w:t>     ПРЕДОСТЕРЕГАЮ</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lastRenderedPageBreak/>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9275B6" w:rsidP="009275B6">
      <w:pPr>
        <w:shd w:val="clear" w:color="auto" w:fill="FFFFFF"/>
        <w:spacing w:line="252" w:lineRule="atLeast"/>
        <w:jc w:val="center"/>
        <w:textAlignment w:val="baseline"/>
        <w:rPr>
          <w:spacing w:val="1"/>
          <w:sz w:val="18"/>
          <w:szCs w:val="18"/>
        </w:rPr>
      </w:pPr>
      <w:r>
        <w:rPr>
          <w:spacing w:val="1"/>
          <w:sz w:val="24"/>
          <w:szCs w:val="24"/>
        </w:rPr>
        <w:t>(н</w:t>
      </w:r>
      <w:r w:rsidR="001E55FB" w:rsidRPr="001E55FB">
        <w:rPr>
          <w:spacing w:val="1"/>
          <w:sz w:val="18"/>
          <w:szCs w:val="18"/>
        </w:rPr>
        <w:t>аименование юридического лица, Ф.И.О. индивидуального предпринимателя,</w:t>
      </w:r>
    </w:p>
    <w:p w:rsidR="001E55FB" w:rsidRPr="001E55FB" w:rsidRDefault="009275B6" w:rsidP="001E55FB">
      <w:pPr>
        <w:shd w:val="clear" w:color="auto" w:fill="FFFFFF"/>
        <w:spacing w:line="252" w:lineRule="atLeast"/>
        <w:jc w:val="center"/>
        <w:textAlignment w:val="baseline"/>
        <w:rPr>
          <w:spacing w:val="1"/>
          <w:sz w:val="18"/>
          <w:szCs w:val="18"/>
        </w:rPr>
      </w:pPr>
      <w:r>
        <w:rPr>
          <w:spacing w:val="1"/>
          <w:sz w:val="18"/>
          <w:szCs w:val="18"/>
        </w:rPr>
        <w:t>должностного лица</w:t>
      </w:r>
      <w:r w:rsidR="001E55FB" w:rsidRPr="001E55FB">
        <w:rPr>
          <w:spacing w:val="1"/>
          <w:sz w:val="18"/>
          <w:szCs w:val="18"/>
        </w:rPr>
        <w:t>)</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о недопустимости указанных нарушений закона и предупреждаю, что 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(разъясняется возможная административная ответственность за  продолжение</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неправомерных действий, нарушение обязательных требований земельного</w:t>
      </w:r>
    </w:p>
    <w:p w:rsidR="001E55FB" w:rsidRPr="001E55FB" w:rsidRDefault="001E55FB" w:rsidP="001E55FB">
      <w:pPr>
        <w:shd w:val="clear" w:color="auto" w:fill="FFFFFF"/>
        <w:spacing w:line="252" w:lineRule="atLeast"/>
        <w:jc w:val="center"/>
        <w:textAlignment w:val="baseline"/>
        <w:rPr>
          <w:spacing w:val="1"/>
          <w:sz w:val="18"/>
          <w:szCs w:val="18"/>
        </w:rPr>
      </w:pPr>
      <w:r w:rsidRPr="001E55FB">
        <w:rPr>
          <w:spacing w:val="1"/>
          <w:sz w:val="18"/>
          <w:szCs w:val="18"/>
        </w:rPr>
        <w:t>законодательства)</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В соответствии с ч. 5 ст. 8.2 N 294-ФЗ предлагаю 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Сообщаю,  что  в срок (не менее 60 дней со дня направления предостережения) Вы  обязаны уведомить администрацию Еткульского муниципального района (456560, с.Еткуль, ул.Ленина, д.34) об исполнении предостережения.</w:t>
      </w:r>
    </w:p>
    <w:p w:rsidR="001E55FB" w:rsidRPr="001E55FB" w:rsidRDefault="001E55FB" w:rsidP="001E55FB">
      <w:pPr>
        <w:shd w:val="clear" w:color="auto" w:fill="FFFFFF"/>
        <w:jc w:val="both"/>
        <w:textAlignment w:val="baseline"/>
        <w:rPr>
          <w:spacing w:val="1"/>
          <w:sz w:val="24"/>
          <w:szCs w:val="24"/>
        </w:rPr>
      </w:pPr>
      <w:r w:rsidRPr="001E55FB">
        <w:rPr>
          <w:spacing w:val="1"/>
          <w:sz w:val="24"/>
          <w:szCs w:val="24"/>
        </w:rPr>
        <w:br/>
        <w:t>    ________________                                              Исполнитель:</w:t>
      </w:r>
    </w:p>
    <w:p w:rsidR="001E55FB" w:rsidRPr="001E55FB" w:rsidRDefault="001E55FB" w:rsidP="001E55FB">
      <w:pPr>
        <w:shd w:val="clear" w:color="auto" w:fill="FFFFFF"/>
        <w:jc w:val="both"/>
        <w:textAlignment w:val="baseline"/>
        <w:rPr>
          <w:spacing w:val="1"/>
          <w:sz w:val="24"/>
          <w:szCs w:val="24"/>
        </w:rPr>
      </w:pPr>
      <w:r w:rsidRPr="001E55FB">
        <w:rPr>
          <w:spacing w:val="1"/>
          <w:sz w:val="24"/>
          <w:szCs w:val="24"/>
        </w:rPr>
        <w:t>       (подпись)                                                    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    ___.___.20__ г.                                                 (должность)             (ФИО)</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br/>
        <w:t>    С  предостережением  о недопустимости нар</w:t>
      </w:r>
      <w:r w:rsidR="009275B6">
        <w:rPr>
          <w:spacing w:val="1"/>
          <w:sz w:val="24"/>
          <w:szCs w:val="24"/>
        </w:rPr>
        <w:t xml:space="preserve">ушения обязательных требований </w:t>
      </w:r>
      <w:r w:rsidRPr="001E55FB">
        <w:rPr>
          <w:spacing w:val="1"/>
          <w:sz w:val="24"/>
          <w:szCs w:val="24"/>
        </w:rPr>
        <w:t>законодательства ознакомлен (а), копию предостережения на ___ стр. получил (а):</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1E55FB">
      <w:pPr>
        <w:shd w:val="clear" w:color="auto" w:fill="FFFFFF"/>
        <w:spacing w:line="252" w:lineRule="atLeast"/>
        <w:jc w:val="both"/>
        <w:textAlignment w:val="baseline"/>
        <w:rPr>
          <w:spacing w:val="1"/>
          <w:sz w:val="24"/>
          <w:szCs w:val="24"/>
        </w:rPr>
      </w:pPr>
      <w:r w:rsidRPr="001E55FB">
        <w:rPr>
          <w:spacing w:val="1"/>
          <w:sz w:val="24"/>
          <w:szCs w:val="24"/>
        </w:rPr>
        <w:t>___________________________________________________________________________</w:t>
      </w:r>
    </w:p>
    <w:p w:rsidR="001E55FB" w:rsidRPr="001E55FB" w:rsidRDefault="001E55FB" w:rsidP="009275B6">
      <w:pPr>
        <w:shd w:val="clear" w:color="auto" w:fill="FFFFFF"/>
        <w:spacing w:line="252" w:lineRule="atLeast"/>
        <w:jc w:val="center"/>
        <w:textAlignment w:val="baseline"/>
        <w:rPr>
          <w:spacing w:val="1"/>
          <w:sz w:val="18"/>
          <w:szCs w:val="18"/>
        </w:rPr>
      </w:pPr>
      <w:r w:rsidRPr="001E55FB">
        <w:rPr>
          <w:spacing w:val="1"/>
          <w:sz w:val="18"/>
          <w:szCs w:val="18"/>
        </w:rPr>
        <w:t>(фамилия, имя, отчество, должность руководителя,  иного должностного лица или уполномоченного представителя юридического</w:t>
      </w:r>
      <w:r w:rsidR="009275B6">
        <w:rPr>
          <w:spacing w:val="1"/>
          <w:sz w:val="18"/>
          <w:szCs w:val="18"/>
        </w:rPr>
        <w:t xml:space="preserve"> </w:t>
      </w:r>
      <w:r w:rsidRPr="001E55FB">
        <w:rPr>
          <w:spacing w:val="1"/>
          <w:sz w:val="18"/>
          <w:szCs w:val="18"/>
        </w:rPr>
        <w:t>лица, индивидуального предпринимателя, ег</w:t>
      </w:r>
      <w:r w:rsidR="009275B6">
        <w:rPr>
          <w:spacing w:val="1"/>
          <w:sz w:val="18"/>
          <w:szCs w:val="18"/>
        </w:rPr>
        <w:t>о уполномоченного представителя</w:t>
      </w:r>
      <w:r w:rsidRPr="001E55FB">
        <w:rPr>
          <w:spacing w:val="1"/>
          <w:sz w:val="18"/>
          <w:szCs w:val="18"/>
        </w:rPr>
        <w:t>)</w:t>
      </w:r>
    </w:p>
    <w:p w:rsidR="001E55FB" w:rsidRPr="001E55FB" w:rsidRDefault="001E55FB" w:rsidP="009275B6">
      <w:pPr>
        <w:shd w:val="clear" w:color="auto" w:fill="FFFFFF"/>
        <w:spacing w:line="252" w:lineRule="atLeast"/>
        <w:jc w:val="center"/>
        <w:textAlignment w:val="baseline"/>
        <w:rPr>
          <w:spacing w:val="1"/>
          <w:sz w:val="24"/>
          <w:szCs w:val="24"/>
        </w:rPr>
      </w:pPr>
      <w:r w:rsidRPr="001E55FB">
        <w:rPr>
          <w:spacing w:val="1"/>
          <w:sz w:val="24"/>
          <w:szCs w:val="24"/>
        </w:rPr>
        <w:t>_______________________           ___________________</w:t>
      </w:r>
    </w:p>
    <w:p w:rsidR="001E55FB" w:rsidRPr="001E55FB" w:rsidRDefault="001E55FB" w:rsidP="001E55FB">
      <w:pPr>
        <w:shd w:val="clear" w:color="auto" w:fill="FFFFFF"/>
        <w:tabs>
          <w:tab w:val="center" w:pos="4818"/>
        </w:tabs>
        <w:spacing w:line="252" w:lineRule="atLeast"/>
        <w:textAlignment w:val="baseline"/>
        <w:rPr>
          <w:spacing w:val="1"/>
          <w:sz w:val="24"/>
          <w:szCs w:val="24"/>
        </w:rPr>
      </w:pPr>
      <w:r w:rsidRPr="001E55FB">
        <w:rPr>
          <w:spacing w:val="1"/>
          <w:sz w:val="24"/>
          <w:szCs w:val="24"/>
        </w:rPr>
        <w:t>           (подпись)</w:t>
      </w:r>
      <w:r w:rsidRPr="001E55FB">
        <w:rPr>
          <w:spacing w:val="1"/>
          <w:sz w:val="24"/>
          <w:szCs w:val="24"/>
        </w:rPr>
        <w:tab/>
        <w:t>(дата)</w:t>
      </w:r>
    </w:p>
    <w:p w:rsidR="001E55FB" w:rsidRPr="001E55FB" w:rsidRDefault="001E55FB" w:rsidP="001E55FB">
      <w:pPr>
        <w:rPr>
          <w:sz w:val="24"/>
          <w:szCs w:val="24"/>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1E55FB" w:rsidP="001E55FB">
      <w:pPr>
        <w:jc w:val="both"/>
        <w:rPr>
          <w:sz w:val="24"/>
          <w:szCs w:val="24"/>
          <w:vertAlign w:val="superscript"/>
        </w:rPr>
      </w:pPr>
    </w:p>
    <w:p w:rsidR="001E55FB" w:rsidRPr="001E55FB" w:rsidRDefault="006D5A2C" w:rsidP="001E55FB">
      <w:pPr>
        <w:jc w:val="both"/>
        <w:rPr>
          <w:sz w:val="24"/>
          <w:szCs w:val="24"/>
          <w:vertAlign w:val="superscript"/>
        </w:rPr>
        <w:sectPr w:rsidR="001E55FB" w:rsidRPr="001E55FB" w:rsidSect="00934D18">
          <w:headerReference w:type="default" r:id="rId13"/>
          <w:headerReference w:type="first" r:id="rId14"/>
          <w:pgSz w:w="11906" w:h="16838"/>
          <w:pgMar w:top="1134" w:right="851" w:bottom="1134" w:left="851" w:header="709" w:footer="709" w:gutter="0"/>
          <w:cols w:space="708"/>
          <w:titlePg/>
          <w:docGrid w:linePitch="360"/>
        </w:sectPr>
      </w:pPr>
      <w:r>
        <w:rPr>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4876800</wp:posOffset>
                </wp:positionH>
                <wp:positionV relativeFrom="paragraph">
                  <wp:posOffset>-393700</wp:posOffset>
                </wp:positionV>
                <wp:extent cx="1523365" cy="343535"/>
                <wp:effectExtent l="0" t="0" r="635"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36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Pr="00080047" w:rsidRDefault="00067A42" w:rsidP="001E55FB">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384pt;margin-top:-31pt;width:119.9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" filled="f" stroked="f">
                <v:textbox>
                  <w:txbxContent>
                    <w:p w:rsidR="00067A42" w:rsidRPr="00080047" w:rsidRDefault="00067A42" w:rsidP="001E55FB">
                      <w:pPr>
                        <w:rPr>
                          <w:i/>
                        </w:rPr>
                      </w:pPr>
                    </w:p>
                  </w:txbxContent>
                </v:textbox>
              </v:shape>
            </w:pict>
          </mc:Fallback>
        </mc:AlternateContent>
      </w:r>
    </w:p>
    <w:p w:rsidR="001E55FB" w:rsidRPr="001E55FB" w:rsidRDefault="006D5A2C" w:rsidP="001E55FB">
      <w:pPr>
        <w:ind w:right="-54"/>
        <w:rPr>
          <w:sz w:val="24"/>
          <w:szCs w:val="24"/>
        </w:rPr>
      </w:pPr>
      <w:r>
        <w:rPr>
          <w:b/>
          <w:noProof/>
          <w:sz w:val="24"/>
          <w:szCs w:val="24"/>
        </w:rPr>
        <w:lastRenderedPageBreak/>
        <mc:AlternateContent>
          <mc:Choice Requires="wps">
            <w:drawing>
              <wp:anchor distT="0" distB="0" distL="114300" distR="114300" simplePos="0" relativeHeight="251656704" behindDoc="0" locked="0" layoutInCell="1" allowOverlap="1">
                <wp:simplePos x="0" y="0"/>
                <wp:positionH relativeFrom="column">
                  <wp:posOffset>6976745</wp:posOffset>
                </wp:positionH>
                <wp:positionV relativeFrom="paragraph">
                  <wp:posOffset>-342900</wp:posOffset>
                </wp:positionV>
                <wp:extent cx="2749550" cy="1903730"/>
                <wp:effectExtent l="4445" t="0" r="0" b="127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0" cy="190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Default="00067A42" w:rsidP="0063452F">
                            <w:pPr>
                              <w:jc w:val="center"/>
                              <w:rPr>
                                <w:sz w:val="28"/>
                                <w:szCs w:val="28"/>
                              </w:rPr>
                            </w:pPr>
                            <w:r>
                              <w:rPr>
                                <w:sz w:val="28"/>
                                <w:szCs w:val="28"/>
                              </w:rPr>
                              <w:t>Приложение 8</w:t>
                            </w:r>
                          </w:p>
                          <w:p w:rsidR="00067A42" w:rsidRDefault="00067A42" w:rsidP="0063452F">
                            <w:pPr>
                              <w:jc w:val="both"/>
                              <w:rPr>
                                <w:sz w:val="28"/>
                                <w:szCs w:val="28"/>
                              </w:rPr>
                            </w:pPr>
                            <w:r>
                              <w:rPr>
                                <w:sz w:val="28"/>
                                <w:szCs w:val="28"/>
                              </w:rPr>
                              <w:t xml:space="preserve">к Положению по осуществлению муниципального контроля исполнения нормативных правовых актов в сфере рекламы на территории Еткульского </w:t>
                            </w:r>
                          </w:p>
                          <w:p w:rsidR="00067A42" w:rsidRDefault="00067A42" w:rsidP="0063452F">
                            <w:pPr>
                              <w:jc w:val="both"/>
                              <w:rPr>
                                <w:sz w:val="28"/>
                                <w:szCs w:val="28"/>
                              </w:rPr>
                            </w:pPr>
                            <w:r>
                              <w:rPr>
                                <w:sz w:val="28"/>
                                <w:szCs w:val="28"/>
                              </w:rPr>
                              <w:t>муниципального района</w:t>
                            </w:r>
                          </w:p>
                          <w:p w:rsidR="00067A42" w:rsidRPr="00203BC1" w:rsidRDefault="00067A42"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067A42" w:rsidRPr="00203BC1" w:rsidRDefault="00067A42" w:rsidP="0063452F">
                            <w:pPr>
                              <w:ind w:left="5670"/>
                              <w:jc w:val="both"/>
                              <w:rPr>
                                <w:sz w:val="28"/>
                                <w:szCs w:val="28"/>
                              </w:rPr>
                            </w:pPr>
                            <w:r>
                              <w:rPr>
                                <w:sz w:val="28"/>
                                <w:szCs w:val="28"/>
                              </w:rPr>
                              <w:t xml:space="preserve">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067A42" w:rsidRPr="00597F61" w:rsidRDefault="00067A42" w:rsidP="0063452F">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549.35pt;margin-top:-27pt;width:216.5pt;height:14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xmuw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" filled="f" stroked="f">
                <v:textbox>
                  <w:txbxContent>
                    <w:p w:rsidR="00067A42" w:rsidRDefault="00067A42" w:rsidP="0063452F">
                      <w:pPr>
                        <w:jc w:val="center"/>
                        <w:rPr>
                          <w:sz w:val="28"/>
                          <w:szCs w:val="28"/>
                        </w:rPr>
                      </w:pPr>
                      <w:r>
                        <w:rPr>
                          <w:sz w:val="28"/>
                          <w:szCs w:val="28"/>
                        </w:rPr>
                        <w:t>Приложение 8</w:t>
                      </w:r>
                    </w:p>
                    <w:p w:rsidR="00067A42" w:rsidRDefault="00067A42" w:rsidP="0063452F">
                      <w:pPr>
                        <w:jc w:val="both"/>
                        <w:rPr>
                          <w:sz w:val="28"/>
                          <w:szCs w:val="28"/>
                        </w:rPr>
                      </w:pPr>
                      <w:r>
                        <w:rPr>
                          <w:sz w:val="28"/>
                          <w:szCs w:val="28"/>
                        </w:rPr>
                        <w:t xml:space="preserve">к Положению по осуществлению муниципального контроля исполнения нормативных правовых актов в сфере рекламы на территории Еткульского </w:t>
                      </w:r>
                    </w:p>
                    <w:p w:rsidR="00067A42" w:rsidRDefault="00067A42" w:rsidP="0063452F">
                      <w:pPr>
                        <w:jc w:val="both"/>
                        <w:rPr>
                          <w:sz w:val="28"/>
                          <w:szCs w:val="28"/>
                        </w:rPr>
                      </w:pPr>
                      <w:r>
                        <w:rPr>
                          <w:sz w:val="28"/>
                          <w:szCs w:val="28"/>
                        </w:rPr>
                        <w:t>муниципального района</w:t>
                      </w:r>
                    </w:p>
                    <w:p w:rsidR="00067A42" w:rsidRPr="00203BC1" w:rsidRDefault="00067A42" w:rsidP="0063452F">
                      <w:pPr>
                        <w:ind w:left="5670"/>
                        <w:jc w:val="both"/>
                        <w:rPr>
                          <w:sz w:val="28"/>
                          <w:szCs w:val="28"/>
                        </w:rPr>
                      </w:pPr>
                      <w:r>
                        <w:rPr>
                          <w:sz w:val="28"/>
                          <w:szCs w:val="28"/>
                        </w:rPr>
                        <w:t>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067A42" w:rsidRPr="00203BC1" w:rsidRDefault="00067A42" w:rsidP="0063452F">
                      <w:pPr>
                        <w:ind w:left="5670"/>
                        <w:jc w:val="both"/>
                        <w:rPr>
                          <w:sz w:val="28"/>
                          <w:szCs w:val="28"/>
                        </w:rPr>
                      </w:pPr>
                      <w:r>
                        <w:rPr>
                          <w:sz w:val="28"/>
                          <w:szCs w:val="28"/>
                        </w:rPr>
                        <w:t xml:space="preserve">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p>
                    <w:p w:rsidR="00067A42" w:rsidRPr="00597F61" w:rsidRDefault="00067A42" w:rsidP="0063452F">
                      <w:pPr>
                        <w:rPr>
                          <w:sz w:val="28"/>
                          <w:szCs w:val="28"/>
                        </w:rPr>
                      </w:pPr>
                    </w:p>
                  </w:txbxContent>
                </v:textbox>
              </v:shape>
            </w:pict>
          </mc:Fallback>
        </mc:AlternateContent>
      </w:r>
      <w:r>
        <w:rPr>
          <w:b/>
          <w:noProof/>
          <w:sz w:val="24"/>
          <w:szCs w:val="24"/>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-228600</wp:posOffset>
                </wp:positionV>
                <wp:extent cx="1295400" cy="34290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A42" w:rsidRPr="0015778D" w:rsidRDefault="00067A42" w:rsidP="001E55FB">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0;margin-top:-18pt;width:102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wwtgIAAMA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" filled="f" stroked="f">
                <v:textbox>
                  <w:txbxContent>
                    <w:p w:rsidR="00067A42" w:rsidRPr="0015778D" w:rsidRDefault="00067A42" w:rsidP="001E55FB">
                      <w:pPr>
                        <w:rPr>
                          <w:szCs w:val="28"/>
                        </w:rPr>
                      </w:pPr>
                    </w:p>
                  </w:txbxContent>
                </v:textbox>
              </v:shape>
            </w:pict>
          </mc:Fallback>
        </mc:AlternateContent>
      </w:r>
    </w:p>
    <w:tbl>
      <w:tblPr>
        <w:tblpPr w:leftFromText="180" w:rightFromText="180" w:vertAnchor="text" w:tblpY="1"/>
        <w:tblOverlap w:val="never"/>
        <w:tblW w:w="12949" w:type="dxa"/>
        <w:tblInd w:w="509" w:type="dxa"/>
        <w:tblLayout w:type="fixed"/>
        <w:tblLook w:val="04A0" w:firstRow="1" w:lastRow="0" w:firstColumn="1" w:lastColumn="0" w:noHBand="0" w:noVBand="1"/>
      </w:tblPr>
      <w:tblGrid>
        <w:gridCol w:w="1159"/>
        <w:gridCol w:w="850"/>
        <w:gridCol w:w="851"/>
        <w:gridCol w:w="708"/>
        <w:gridCol w:w="284"/>
        <w:gridCol w:w="818"/>
        <w:gridCol w:w="33"/>
        <w:gridCol w:w="871"/>
        <w:gridCol w:w="56"/>
        <w:gridCol w:w="709"/>
        <w:gridCol w:w="348"/>
        <w:gridCol w:w="644"/>
        <w:gridCol w:w="515"/>
        <w:gridCol w:w="1134"/>
        <w:gridCol w:w="983"/>
        <w:gridCol w:w="10"/>
        <w:gridCol w:w="1701"/>
        <w:gridCol w:w="1275"/>
      </w:tblGrid>
      <w:tr w:rsidR="00E715DE" w:rsidRPr="001E55FB" w:rsidTr="0063452F">
        <w:trPr>
          <w:gridAfter w:val="6"/>
          <w:wAfter w:w="5618" w:type="dxa"/>
          <w:trHeight w:val="360"/>
        </w:trPr>
        <w:tc>
          <w:tcPr>
            <w:tcW w:w="1159" w:type="dxa"/>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850" w:type="dxa"/>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851" w:type="dxa"/>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708" w:type="dxa"/>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1102" w:type="dxa"/>
            <w:gridSpan w:val="2"/>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960" w:type="dxa"/>
            <w:gridSpan w:val="3"/>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709" w:type="dxa"/>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c>
          <w:tcPr>
            <w:tcW w:w="992" w:type="dxa"/>
            <w:gridSpan w:val="2"/>
            <w:tcBorders>
              <w:top w:val="nil"/>
              <w:left w:val="nil"/>
              <w:bottom w:val="nil"/>
              <w:right w:val="nil"/>
            </w:tcBorders>
            <w:shd w:val="clear" w:color="auto" w:fill="auto"/>
            <w:noWrap/>
            <w:vAlign w:val="bottom"/>
            <w:hideMark/>
          </w:tcPr>
          <w:p w:rsidR="00E715DE" w:rsidRPr="001E55FB" w:rsidRDefault="00E715DE" w:rsidP="0063452F">
            <w:pPr>
              <w:rPr>
                <w:rFonts w:ascii="Calibri" w:hAnsi="Calibri" w:cs="Calibri"/>
                <w:color w:val="000000"/>
                <w:sz w:val="24"/>
                <w:szCs w:val="24"/>
              </w:rPr>
            </w:pPr>
          </w:p>
        </w:tc>
      </w:tr>
      <w:tr w:rsidR="0063452F" w:rsidRPr="0063452F" w:rsidTr="0063452F">
        <w:trPr>
          <w:gridAfter w:val="6"/>
          <w:wAfter w:w="5618" w:type="dxa"/>
          <w:trHeight w:val="360"/>
        </w:trPr>
        <w:tc>
          <w:tcPr>
            <w:tcW w:w="1159" w:type="dxa"/>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p w:rsidR="0063452F" w:rsidRPr="0063452F" w:rsidRDefault="0063452F" w:rsidP="0063452F">
            <w:pPr>
              <w:rPr>
                <w:rFonts w:ascii="Calibri" w:hAnsi="Calibri" w:cs="Calibri"/>
                <w:i/>
                <w:color w:val="000000"/>
                <w:sz w:val="24"/>
                <w:szCs w:val="24"/>
              </w:rPr>
            </w:pPr>
          </w:p>
          <w:p w:rsidR="0063452F" w:rsidRPr="0063452F" w:rsidRDefault="0063452F" w:rsidP="0063452F">
            <w:pPr>
              <w:rPr>
                <w:rFonts w:ascii="Calibri" w:hAnsi="Calibri" w:cs="Calibri"/>
                <w:i/>
                <w:color w:val="000000"/>
                <w:sz w:val="24"/>
                <w:szCs w:val="24"/>
              </w:rPr>
            </w:pPr>
          </w:p>
          <w:p w:rsidR="0063452F" w:rsidRPr="0063452F" w:rsidRDefault="0063452F" w:rsidP="0063452F">
            <w:pPr>
              <w:rPr>
                <w:rFonts w:ascii="Calibri" w:hAnsi="Calibri" w:cs="Calibri"/>
                <w:i/>
                <w:color w:val="000000"/>
                <w:sz w:val="24"/>
                <w:szCs w:val="24"/>
              </w:rPr>
            </w:pPr>
          </w:p>
          <w:p w:rsidR="0063452F" w:rsidRPr="0063452F" w:rsidRDefault="0063452F" w:rsidP="0063452F">
            <w:pPr>
              <w:rPr>
                <w:rFonts w:ascii="Calibri" w:hAnsi="Calibri" w:cs="Calibri"/>
                <w:i/>
                <w:color w:val="000000"/>
                <w:sz w:val="24"/>
                <w:szCs w:val="24"/>
              </w:rPr>
            </w:pPr>
          </w:p>
          <w:p w:rsidR="0063452F" w:rsidRPr="0063452F" w:rsidRDefault="0063452F" w:rsidP="0063452F">
            <w:pPr>
              <w:rPr>
                <w:rFonts w:ascii="Calibri" w:hAnsi="Calibri" w:cs="Calibri"/>
                <w:i/>
                <w:color w:val="000000"/>
                <w:sz w:val="24"/>
                <w:szCs w:val="24"/>
              </w:rPr>
            </w:pPr>
          </w:p>
        </w:tc>
        <w:tc>
          <w:tcPr>
            <w:tcW w:w="850" w:type="dxa"/>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c>
          <w:tcPr>
            <w:tcW w:w="851" w:type="dxa"/>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c>
          <w:tcPr>
            <w:tcW w:w="708" w:type="dxa"/>
            <w:tcBorders>
              <w:top w:val="nil"/>
              <w:left w:val="nil"/>
              <w:bottom w:val="nil"/>
              <w:right w:val="nil"/>
            </w:tcBorders>
            <w:shd w:val="clear" w:color="auto" w:fill="auto"/>
            <w:noWrap/>
            <w:vAlign w:val="bottom"/>
          </w:tcPr>
          <w:p w:rsidR="0063452F" w:rsidRDefault="0063452F" w:rsidP="0063452F">
            <w:pPr>
              <w:rPr>
                <w:rFonts w:ascii="Calibri" w:hAnsi="Calibri" w:cs="Calibri"/>
                <w:color w:val="000000"/>
                <w:sz w:val="24"/>
                <w:szCs w:val="24"/>
              </w:rPr>
            </w:pPr>
          </w:p>
          <w:p w:rsidR="0063452F" w:rsidRDefault="0063452F" w:rsidP="0063452F">
            <w:pPr>
              <w:rPr>
                <w:rFonts w:ascii="Calibri" w:hAnsi="Calibri" w:cs="Calibri"/>
                <w:color w:val="000000"/>
                <w:sz w:val="24"/>
                <w:szCs w:val="24"/>
              </w:rPr>
            </w:pPr>
          </w:p>
          <w:p w:rsidR="0063452F" w:rsidRDefault="0063452F" w:rsidP="0063452F">
            <w:pPr>
              <w:rPr>
                <w:rFonts w:ascii="Calibri" w:hAnsi="Calibri" w:cs="Calibri"/>
                <w:color w:val="000000"/>
                <w:sz w:val="24"/>
                <w:szCs w:val="24"/>
              </w:rPr>
            </w:pPr>
          </w:p>
          <w:p w:rsidR="0063452F" w:rsidRPr="0063452F" w:rsidRDefault="0063452F" w:rsidP="0063452F">
            <w:pPr>
              <w:rPr>
                <w:rFonts w:ascii="Calibri" w:hAnsi="Calibri" w:cs="Calibri"/>
                <w:color w:val="000000"/>
                <w:sz w:val="24"/>
                <w:szCs w:val="24"/>
              </w:rPr>
            </w:pPr>
          </w:p>
        </w:tc>
        <w:tc>
          <w:tcPr>
            <w:tcW w:w="1102" w:type="dxa"/>
            <w:gridSpan w:val="2"/>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c>
          <w:tcPr>
            <w:tcW w:w="960" w:type="dxa"/>
            <w:gridSpan w:val="3"/>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c>
          <w:tcPr>
            <w:tcW w:w="709" w:type="dxa"/>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c>
          <w:tcPr>
            <w:tcW w:w="992" w:type="dxa"/>
            <w:gridSpan w:val="2"/>
            <w:tcBorders>
              <w:top w:val="nil"/>
              <w:left w:val="nil"/>
              <w:bottom w:val="nil"/>
              <w:right w:val="nil"/>
            </w:tcBorders>
            <w:shd w:val="clear" w:color="auto" w:fill="auto"/>
            <w:noWrap/>
            <w:vAlign w:val="bottom"/>
          </w:tcPr>
          <w:p w:rsidR="0063452F" w:rsidRPr="0063452F" w:rsidRDefault="0063452F" w:rsidP="0063452F">
            <w:pPr>
              <w:rPr>
                <w:rFonts w:ascii="Calibri" w:hAnsi="Calibri" w:cs="Calibri"/>
                <w:i/>
                <w:color w:val="000000"/>
                <w:sz w:val="24"/>
                <w:szCs w:val="24"/>
              </w:rPr>
            </w:pPr>
          </w:p>
        </w:tc>
      </w:tr>
      <w:tr w:rsidR="00E715DE" w:rsidRPr="001E55FB" w:rsidTr="0063452F">
        <w:trPr>
          <w:trHeight w:val="3881"/>
        </w:trPr>
        <w:tc>
          <w:tcPr>
            <w:tcW w:w="1159" w:type="dxa"/>
            <w:tcBorders>
              <w:top w:val="single" w:sz="4" w:space="0" w:color="auto"/>
              <w:left w:val="single" w:sz="4" w:space="0" w:color="auto"/>
              <w:bottom w:val="single" w:sz="4" w:space="0" w:color="auto"/>
              <w:right w:val="single" w:sz="4" w:space="0" w:color="auto"/>
            </w:tcBorders>
            <w:shd w:val="clear" w:color="auto" w:fill="auto"/>
            <w:hideMark/>
          </w:tcPr>
          <w:p w:rsidR="00E715DE" w:rsidRPr="00597F61" w:rsidRDefault="00E715DE" w:rsidP="0063452F">
            <w:pPr>
              <w:rPr>
                <w:b/>
                <w:sz w:val="28"/>
                <w:szCs w:val="28"/>
              </w:rPr>
            </w:pPr>
            <w:r w:rsidRPr="00597F61">
              <w:rPr>
                <w:b/>
                <w:sz w:val="28"/>
                <w:szCs w:val="28"/>
              </w:rPr>
              <w:t>№  проводимой</w:t>
            </w:r>
          </w:p>
          <w:p w:rsidR="00E715DE" w:rsidRPr="00597F61" w:rsidRDefault="00E715DE" w:rsidP="0063452F">
            <w:pPr>
              <w:rPr>
                <w:b/>
                <w:sz w:val="28"/>
                <w:szCs w:val="28"/>
              </w:rPr>
            </w:pPr>
            <w:r w:rsidRPr="00597F61">
              <w:rPr>
                <w:b/>
                <w:sz w:val="28"/>
                <w:szCs w:val="28"/>
              </w:rPr>
              <w:t xml:space="preserve"> проверки</w:t>
            </w:r>
          </w:p>
          <w:p w:rsidR="00E715DE" w:rsidRPr="00597F61" w:rsidRDefault="00E715DE" w:rsidP="0063452F">
            <w:pPr>
              <w:jc w:val="center"/>
              <w:rPr>
                <w:b/>
                <w:sz w:val="28"/>
                <w:szCs w:val="28"/>
              </w:rPr>
            </w:pPr>
          </w:p>
          <w:p w:rsidR="00E715DE" w:rsidRPr="00597F61" w:rsidRDefault="00E715DE" w:rsidP="0063452F">
            <w:pPr>
              <w:ind w:right="743"/>
              <w:jc w:val="right"/>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hideMark/>
          </w:tcPr>
          <w:p w:rsidR="00E715DE" w:rsidRPr="00597F61" w:rsidRDefault="00E715DE" w:rsidP="0063452F">
            <w:pPr>
              <w:ind w:left="-108"/>
              <w:rPr>
                <w:b/>
                <w:bCs/>
                <w:color w:val="000000"/>
                <w:sz w:val="28"/>
                <w:szCs w:val="28"/>
              </w:rPr>
            </w:pPr>
            <w:r w:rsidRPr="00597F61">
              <w:rPr>
                <w:b/>
                <w:bCs/>
                <w:color w:val="000000"/>
                <w:sz w:val="28"/>
                <w:szCs w:val="28"/>
              </w:rPr>
              <w:t xml:space="preserve">Наименование ЮЛ, ИП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Адрес объекта</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Распоряжение о проведение проверки</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 xml:space="preserve">Акт проверки </w:t>
            </w:r>
          </w:p>
        </w:tc>
        <w:tc>
          <w:tcPr>
            <w:tcW w:w="871"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Статья КоАП РФ</w:t>
            </w:r>
          </w:p>
        </w:tc>
        <w:tc>
          <w:tcPr>
            <w:tcW w:w="1113" w:type="dxa"/>
            <w:gridSpan w:val="3"/>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 xml:space="preserve">Отметка о передачи актов и материалов проверки </w:t>
            </w:r>
          </w:p>
        </w:tc>
        <w:tc>
          <w:tcPr>
            <w:tcW w:w="1159"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Определение об отказе в возбуждении административного дела</w:t>
            </w:r>
          </w:p>
        </w:tc>
        <w:tc>
          <w:tcPr>
            <w:tcW w:w="1134"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Постановление о назначении административного наказания</w:t>
            </w:r>
          </w:p>
        </w:tc>
        <w:tc>
          <w:tcPr>
            <w:tcW w:w="983"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Предписание об устранение нарушения законодательства</w:t>
            </w:r>
          </w:p>
        </w:tc>
        <w:tc>
          <w:tcPr>
            <w:tcW w:w="1711"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 xml:space="preserve">Акт проверки исполнения предписания  </w:t>
            </w:r>
          </w:p>
        </w:tc>
        <w:tc>
          <w:tcPr>
            <w:tcW w:w="1275"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r w:rsidRPr="00597F61">
              <w:rPr>
                <w:b/>
                <w:bCs/>
                <w:color w:val="000000"/>
                <w:sz w:val="28"/>
                <w:szCs w:val="28"/>
              </w:rPr>
              <w:t>Решение Суда</w:t>
            </w:r>
          </w:p>
        </w:tc>
      </w:tr>
      <w:tr w:rsidR="00E715DE" w:rsidRPr="001E55FB" w:rsidTr="0063452F">
        <w:trPr>
          <w:trHeight w:val="1088"/>
        </w:trPr>
        <w:tc>
          <w:tcPr>
            <w:tcW w:w="1159" w:type="dxa"/>
            <w:tcBorders>
              <w:top w:val="single" w:sz="4" w:space="0" w:color="auto"/>
              <w:left w:val="single" w:sz="4" w:space="0" w:color="auto"/>
              <w:bottom w:val="single" w:sz="4" w:space="0" w:color="auto"/>
              <w:right w:val="single" w:sz="4" w:space="0" w:color="auto"/>
            </w:tcBorders>
            <w:shd w:val="clear" w:color="auto" w:fill="auto"/>
            <w:hideMark/>
          </w:tcPr>
          <w:p w:rsidR="00E715DE" w:rsidRPr="00597F61" w:rsidRDefault="00E715DE" w:rsidP="0063452F">
            <w:pPr>
              <w:ind w:right="318"/>
              <w:rPr>
                <w:b/>
                <w:bCs/>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hideMark/>
          </w:tcPr>
          <w:p w:rsidR="00E715DE" w:rsidRPr="00597F61" w:rsidRDefault="00E715DE" w:rsidP="0063452F">
            <w:pPr>
              <w:rPr>
                <w:b/>
                <w:bCs/>
                <w:color w:val="000000"/>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851"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871"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1113" w:type="dxa"/>
            <w:gridSpan w:val="3"/>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1159"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1134"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993" w:type="dxa"/>
            <w:gridSpan w:val="2"/>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auto"/>
          </w:tcPr>
          <w:p w:rsidR="00E715DE" w:rsidRPr="00597F61" w:rsidRDefault="00E715DE" w:rsidP="0063452F">
            <w:pPr>
              <w:rPr>
                <w:b/>
                <w:bCs/>
                <w:color w:val="000000"/>
                <w:sz w:val="28"/>
                <w:szCs w:val="28"/>
              </w:rPr>
            </w:pPr>
          </w:p>
        </w:tc>
        <w:tc>
          <w:tcPr>
            <w:tcW w:w="1275" w:type="dxa"/>
            <w:tcBorders>
              <w:top w:val="single" w:sz="4" w:space="0" w:color="auto"/>
              <w:left w:val="nil"/>
              <w:bottom w:val="single" w:sz="4" w:space="0" w:color="auto"/>
              <w:right w:val="single" w:sz="4" w:space="0" w:color="auto"/>
            </w:tcBorders>
            <w:shd w:val="clear" w:color="auto" w:fill="auto"/>
            <w:hideMark/>
          </w:tcPr>
          <w:p w:rsidR="00E715DE" w:rsidRPr="00597F61" w:rsidRDefault="00E715DE" w:rsidP="0063452F">
            <w:pPr>
              <w:rPr>
                <w:b/>
                <w:bCs/>
                <w:color w:val="000000"/>
                <w:sz w:val="28"/>
                <w:szCs w:val="28"/>
              </w:rPr>
            </w:pPr>
          </w:p>
        </w:tc>
      </w:tr>
    </w:tbl>
    <w:p w:rsidR="001E55FB" w:rsidRPr="001E55FB" w:rsidRDefault="0063452F" w:rsidP="001E55FB">
      <w:pPr>
        <w:pStyle w:val="ConsNormal"/>
        <w:widowControl/>
        <w:shd w:val="clear" w:color="auto" w:fill="FFFFFF"/>
        <w:autoSpaceDE/>
        <w:autoSpaceDN/>
        <w:adjustRightInd/>
        <w:spacing w:before="136" w:after="136"/>
        <w:ind w:right="0" w:firstLine="0"/>
        <w:jc w:val="both"/>
        <w:rPr>
          <w:rFonts w:ascii="Verdana" w:hAnsi="Verdana"/>
          <w:b/>
          <w:bCs/>
          <w:sz w:val="22"/>
          <w:szCs w:val="18"/>
        </w:rPr>
      </w:pPr>
      <w:r>
        <w:rPr>
          <w:rFonts w:ascii="Verdana" w:hAnsi="Verdana"/>
          <w:b/>
          <w:bCs/>
          <w:sz w:val="22"/>
          <w:szCs w:val="18"/>
        </w:rPr>
        <w:br w:type="textWrapping" w:clear="all"/>
      </w:r>
    </w:p>
    <w:p w:rsidR="001E55FB" w:rsidRDefault="001E55FB" w:rsidP="00322920">
      <w:pPr>
        <w:shd w:val="clear" w:color="auto" w:fill="FFFFFF"/>
        <w:spacing w:before="100" w:beforeAutospacing="1" w:after="100" w:afterAutospacing="1"/>
        <w:ind w:left="6379" w:hanging="5933"/>
        <w:jc w:val="right"/>
        <w:rPr>
          <w:sz w:val="28"/>
          <w:szCs w:val="28"/>
        </w:rPr>
      </w:pPr>
    </w:p>
    <w:p w:rsidR="00934D18" w:rsidRDefault="00934D18" w:rsidP="00322920">
      <w:pPr>
        <w:shd w:val="clear" w:color="auto" w:fill="FFFFFF"/>
        <w:spacing w:before="100" w:beforeAutospacing="1" w:after="100" w:afterAutospacing="1"/>
        <w:ind w:left="6379" w:hanging="5933"/>
        <w:jc w:val="right"/>
        <w:rPr>
          <w:sz w:val="28"/>
          <w:szCs w:val="28"/>
        </w:rPr>
      </w:pPr>
    </w:p>
    <w:p w:rsidR="00934D18" w:rsidRDefault="00934D18" w:rsidP="00322920">
      <w:pPr>
        <w:shd w:val="clear" w:color="auto" w:fill="FFFFFF"/>
        <w:spacing w:before="100" w:beforeAutospacing="1" w:after="100" w:afterAutospacing="1"/>
        <w:ind w:left="6379" w:hanging="5933"/>
        <w:jc w:val="right"/>
        <w:rPr>
          <w:sz w:val="28"/>
          <w:szCs w:val="28"/>
        </w:rPr>
      </w:pPr>
    </w:p>
    <w:p w:rsidR="00934D18" w:rsidRPr="00934D18" w:rsidRDefault="0063452F" w:rsidP="0063452F">
      <w:pPr>
        <w:ind w:left="10348" w:firstLine="3402"/>
        <w:jc w:val="both"/>
        <w:rPr>
          <w:sz w:val="28"/>
          <w:szCs w:val="28"/>
        </w:rPr>
      </w:pPr>
      <w:r>
        <w:rPr>
          <w:color w:val="000000"/>
          <w:sz w:val="24"/>
          <w:szCs w:val="24"/>
        </w:rPr>
        <w:lastRenderedPageBreak/>
        <w:t xml:space="preserve">                                                                           </w:t>
      </w:r>
      <w:r>
        <w:rPr>
          <w:sz w:val="28"/>
          <w:szCs w:val="28"/>
        </w:rPr>
        <w:t>Приложение 7 к Положению по осуществлению муниципального контроля исполнения нормативных правовых актов в сфере рекламы на территории Еткульского муниципального района</w:t>
      </w:r>
      <w:r w:rsidR="00934D18" w:rsidRPr="00934D18">
        <w:rPr>
          <w:sz w:val="28"/>
          <w:szCs w:val="28"/>
        </w:rPr>
        <w:t xml:space="preserve">                                                                                      </w:t>
      </w:r>
    </w:p>
    <w:p w:rsidR="00934D18" w:rsidRPr="00811A41" w:rsidRDefault="00934D18" w:rsidP="00934D18">
      <w:pPr>
        <w:jc w:val="right"/>
        <w:rPr>
          <w:sz w:val="28"/>
          <w:szCs w:val="28"/>
        </w:rPr>
      </w:pPr>
    </w:p>
    <w:p w:rsidR="00934D18" w:rsidRPr="00811A41" w:rsidRDefault="00934D18" w:rsidP="00934D18">
      <w:pPr>
        <w:jc w:val="center"/>
        <w:rPr>
          <w:sz w:val="28"/>
          <w:szCs w:val="28"/>
        </w:rPr>
      </w:pPr>
      <w:r w:rsidRPr="00811A41">
        <w:rPr>
          <w:sz w:val="28"/>
          <w:szCs w:val="28"/>
        </w:rPr>
        <w:t>Блок-схема</w:t>
      </w:r>
    </w:p>
    <w:p w:rsidR="00934D18" w:rsidRDefault="00934D18" w:rsidP="00934D18">
      <w:pPr>
        <w:jc w:val="center"/>
        <w:rPr>
          <w:sz w:val="28"/>
          <w:szCs w:val="28"/>
        </w:rPr>
      </w:pPr>
      <w:r w:rsidRPr="00811A41">
        <w:rPr>
          <w:sz w:val="28"/>
          <w:szCs w:val="28"/>
        </w:rPr>
        <w:t xml:space="preserve">осуществления муниципального контроля исполнения </w:t>
      </w:r>
    </w:p>
    <w:p w:rsidR="00934D18" w:rsidRDefault="00934D18" w:rsidP="00934D18">
      <w:pPr>
        <w:jc w:val="center"/>
        <w:rPr>
          <w:sz w:val="28"/>
          <w:szCs w:val="28"/>
        </w:rPr>
      </w:pPr>
      <w:r w:rsidRPr="00811A41">
        <w:rPr>
          <w:sz w:val="28"/>
          <w:szCs w:val="28"/>
        </w:rPr>
        <w:t>нормативных правовых актов</w:t>
      </w:r>
      <w:r>
        <w:rPr>
          <w:sz w:val="28"/>
          <w:szCs w:val="28"/>
        </w:rPr>
        <w:t xml:space="preserve"> </w:t>
      </w:r>
      <w:r w:rsidRPr="00811A41">
        <w:rPr>
          <w:sz w:val="28"/>
          <w:szCs w:val="28"/>
        </w:rPr>
        <w:t>в сфере рекламы на территории</w:t>
      </w:r>
    </w:p>
    <w:p w:rsidR="00934D18" w:rsidRDefault="00934D18" w:rsidP="00934D18">
      <w:pPr>
        <w:jc w:val="center"/>
        <w:rPr>
          <w:sz w:val="28"/>
          <w:szCs w:val="28"/>
        </w:rPr>
      </w:pPr>
      <w:r w:rsidRPr="00811A41">
        <w:rPr>
          <w:sz w:val="28"/>
          <w:szCs w:val="28"/>
        </w:rPr>
        <w:t xml:space="preserve"> </w:t>
      </w:r>
      <w:r>
        <w:rPr>
          <w:sz w:val="28"/>
          <w:szCs w:val="28"/>
        </w:rPr>
        <w:t>Еткульского</w:t>
      </w:r>
      <w:r w:rsidRPr="00811A41">
        <w:rPr>
          <w:sz w:val="28"/>
          <w:szCs w:val="28"/>
        </w:rPr>
        <w:t xml:space="preserve"> муниципального района</w:t>
      </w:r>
    </w:p>
    <w:p w:rsidR="00934D18" w:rsidRDefault="00934D18" w:rsidP="00934D18">
      <w:pPr>
        <w:rPr>
          <w:sz w:val="28"/>
          <w:szCs w:val="28"/>
        </w:rPr>
      </w:pPr>
    </w:p>
    <w:tbl>
      <w:tblPr>
        <w:tblW w:w="1561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9"/>
        <w:gridCol w:w="446"/>
        <w:gridCol w:w="1926"/>
        <w:gridCol w:w="558"/>
        <w:gridCol w:w="2155"/>
        <w:gridCol w:w="412"/>
        <w:gridCol w:w="1977"/>
        <w:gridCol w:w="412"/>
        <w:gridCol w:w="3088"/>
        <w:gridCol w:w="471"/>
        <w:gridCol w:w="1852"/>
      </w:tblGrid>
      <w:tr w:rsidR="00934D18" w:rsidRPr="00811A41" w:rsidTr="00934D18">
        <w:trPr>
          <w:trHeight w:val="964"/>
          <w:jc w:val="center"/>
        </w:trPr>
        <w:tc>
          <w:tcPr>
            <w:tcW w:w="2319"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Наименование административной процедуры</w:t>
            </w:r>
          </w:p>
        </w:tc>
        <w:tc>
          <w:tcPr>
            <w:tcW w:w="44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92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Основание для начала административной процедуры</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Административное действие</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Должностное лицо, ответственное за выполнение</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Результат административной процедуры</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Срок исполнения</w:t>
            </w:r>
          </w:p>
        </w:tc>
      </w:tr>
      <w:tr w:rsidR="00934D18" w:rsidRPr="00811A41" w:rsidTr="00934D18">
        <w:trPr>
          <w:jc w:val="center"/>
        </w:trPr>
        <w:tc>
          <w:tcPr>
            <w:tcW w:w="2319"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bookmarkStart w:id="1" w:name="Par467"/>
            <w:bookmarkEnd w:id="1"/>
            <w:r w:rsidRPr="00811A41">
              <w:t>Планирование и подготовка к проведению проверки</w:t>
            </w:r>
          </w:p>
        </w:tc>
        <w:tc>
          <w:tcPr>
            <w:tcW w:w="44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2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Плановая проверка: утвержденный ежегодный план проведения проверок</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Подготовка проекта распоряжения администрации о плановой проверке</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Должностное лицо Управления, уполномоченное на осуществление контроля</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Издание распоряжения администрации о проведении плановой проверки и уведомление проверяемого субъекта о проверке</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позднее 3 дней до начала проверки</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tabs>
                <w:tab w:val="left" w:pos="284"/>
              </w:tabs>
              <w:jc w:val="center"/>
            </w:pPr>
          </w:p>
        </w:tc>
        <w:tc>
          <w:tcPr>
            <w:tcW w:w="44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2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Внеплановая проверка:</w:t>
            </w:r>
          </w:p>
          <w:p w:rsidR="00934D18" w:rsidRPr="00811A41" w:rsidRDefault="00934D18" w:rsidP="00934D18">
            <w:pPr>
              <w:spacing w:line="0" w:lineRule="atLeast"/>
              <w:jc w:val="center"/>
            </w:pPr>
            <w:r w:rsidRPr="00811A41">
              <w:t>- мотивированное представление должностного лица по результатам анализа результатов мероприятий по контролю;</w:t>
            </w:r>
          </w:p>
          <w:p w:rsidR="00934D18" w:rsidRPr="00811A41" w:rsidRDefault="00934D18" w:rsidP="00934D18">
            <w:pPr>
              <w:spacing w:line="0" w:lineRule="atLeast"/>
              <w:jc w:val="center"/>
            </w:pPr>
            <w:r w:rsidRPr="00811A41">
              <w:t xml:space="preserve">- поступление обращений, заявлений </w:t>
            </w:r>
            <w:r w:rsidRPr="00811A41">
              <w:lastRenderedPageBreak/>
              <w:t>физических и юридических лиц, требование прокурора;</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xml:space="preserve">Принятие решения о проверке и согласование выездной проверки с </w:t>
            </w:r>
            <w:r>
              <w:t xml:space="preserve">Еткульской районной </w:t>
            </w:r>
            <w:r w:rsidRPr="00811A41">
              <w:t>прокуратурой</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rPr>
                <w:lang w:val="en-US"/>
              </w:rPr>
              <w:t xml:space="preserve">Глава </w:t>
            </w:r>
            <w:r>
              <w:t>Еткульского</w:t>
            </w:r>
            <w:r w:rsidRPr="00811A41">
              <w:t xml:space="preserve"> муниципального района</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Издание распоряжения администрации о проведении внеплановой проверки, получение решения</w:t>
            </w:r>
            <w:r>
              <w:t xml:space="preserve"> Еткульской районной</w:t>
            </w:r>
            <w:r w:rsidRPr="00811A41">
              <w:t xml:space="preserve"> прокуратуры о согласовании выездной проверки, уведомление проверяемого субъекта о проверке</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позднее 24 часов до начала проверки или в день проверки в предусмотренных случаях</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tabs>
                <w:tab w:val="left" w:pos="284"/>
              </w:tabs>
              <w:jc w:val="center"/>
            </w:pPr>
          </w:p>
        </w:tc>
        <w:tc>
          <w:tcPr>
            <w:tcW w:w="44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pPr>
          </w:p>
        </w:tc>
        <w:tc>
          <w:tcPr>
            <w:tcW w:w="1926"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неисполнение предписания в установленные сроки</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Подготовка проекта распоряжения администрации о внеплановой проверке</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Должностное лицо Управления, уполномоченное на осуществление контроля</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Издание распоряжения администрации о внеплановой проверке и уведомление субъекта о проверке</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позднее 24 часов до начала проверки</w:t>
            </w:r>
          </w:p>
        </w:tc>
      </w:tr>
      <w:tr w:rsidR="00934D18" w:rsidRPr="00811A41" w:rsidTr="00934D18">
        <w:trPr>
          <w:trHeight w:val="1076"/>
          <w:jc w:val="center"/>
        </w:trPr>
        <w:tc>
          <w:tcPr>
            <w:tcW w:w="2319"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r w:rsidRPr="00811A41">
              <w:t>Проведение проверки</w:t>
            </w:r>
          </w:p>
        </w:tc>
        <w:tc>
          <w:tcPr>
            <w:tcW w:w="44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192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xml:space="preserve">Издание распоряжения администрации о проведении проверки, в необходимых случаях и решение </w:t>
            </w:r>
            <w:r>
              <w:t>Еткульской районной</w:t>
            </w:r>
            <w:r w:rsidRPr="00811A41">
              <w:t xml:space="preserve"> прокуратуры</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Проведение документарной проверки</w:t>
            </w:r>
          </w:p>
        </w:tc>
        <w:tc>
          <w:tcPr>
            <w:tcW w:w="41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Должностные лица Управления, уполномоченные на проведение проверки</w:t>
            </w:r>
          </w:p>
        </w:tc>
        <w:tc>
          <w:tcPr>
            <w:tcW w:w="41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Установление факта:</w:t>
            </w:r>
          </w:p>
          <w:p w:rsidR="00934D18" w:rsidRPr="00811A41" w:rsidRDefault="00934D18" w:rsidP="00934D18">
            <w:pPr>
              <w:numPr>
                <w:ilvl w:val="0"/>
                <w:numId w:val="26"/>
              </w:numPr>
              <w:tabs>
                <w:tab w:val="left" w:pos="267"/>
              </w:tabs>
              <w:jc w:val="center"/>
            </w:pPr>
            <w:r w:rsidRPr="00811A41">
              <w:t>отсутствия либо наличия нарушений обязательных требований и (или) требований, установленных муниципальными правовыми актами;</w:t>
            </w:r>
          </w:p>
          <w:p w:rsidR="00934D18" w:rsidRPr="00811A41" w:rsidRDefault="00934D18" w:rsidP="00934D18">
            <w:pPr>
              <w:numPr>
                <w:ilvl w:val="0"/>
                <w:numId w:val="26"/>
              </w:numPr>
              <w:tabs>
                <w:tab w:val="left" w:pos="267"/>
              </w:tabs>
              <w:jc w:val="center"/>
            </w:pPr>
            <w:r w:rsidRPr="00811A41">
              <w:t>нанесения вреда жизни, здоровью граждан и определение размера нанесения вреда окружающей среде;</w:t>
            </w:r>
          </w:p>
          <w:p w:rsidR="00934D18" w:rsidRPr="00811A41" w:rsidRDefault="00934D18" w:rsidP="00934D18">
            <w:pPr>
              <w:numPr>
                <w:ilvl w:val="0"/>
                <w:numId w:val="26"/>
              </w:numPr>
              <w:tabs>
                <w:tab w:val="left" w:pos="267"/>
              </w:tabs>
              <w:jc w:val="center"/>
            </w:pPr>
            <w:r w:rsidRPr="00811A41">
              <w:t>исполнения или неисполнения выданного предписания</w:t>
            </w:r>
          </w:p>
        </w:tc>
        <w:tc>
          <w:tcPr>
            <w:tcW w:w="471"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более 20 рабочих дней, плановые выездные проверки для малых предприятий не более 50 часов; для микропредприятий не более 15 часов в год, в отдельных случаях срок проверки может быть продлен</w:t>
            </w:r>
          </w:p>
        </w:tc>
      </w:tr>
      <w:tr w:rsidR="00934D18" w:rsidRPr="00811A41" w:rsidTr="00934D18">
        <w:trPr>
          <w:trHeight w:val="965"/>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p>
        </w:tc>
        <w:tc>
          <w:tcPr>
            <w:tcW w:w="44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2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Проведение выездной проверки</w:t>
            </w:r>
          </w:p>
        </w:tc>
        <w:tc>
          <w:tcPr>
            <w:tcW w:w="41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977"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41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3088"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471"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85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r>
      <w:tr w:rsidR="00934D18" w:rsidRPr="00811A41" w:rsidTr="00934D18">
        <w:trPr>
          <w:jc w:val="center"/>
        </w:trPr>
        <w:tc>
          <w:tcPr>
            <w:tcW w:w="2319"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r w:rsidRPr="00811A41">
              <w:t>Оформление результатов проверки</w:t>
            </w:r>
          </w:p>
        </w:tc>
        <w:tc>
          <w:tcPr>
            <w:tcW w:w="44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192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Завершение проверки в установленные сроки</w:t>
            </w:r>
          </w:p>
        </w:tc>
        <w:tc>
          <w:tcPr>
            <w:tcW w:w="558"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Оформление акта проверки в двух экземплярах и ознакомление с ним субъекта проверки</w:t>
            </w:r>
          </w:p>
        </w:tc>
        <w:tc>
          <w:tcPr>
            <w:tcW w:w="41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Должностные лица Управления, уполномоченные на проведение проверки</w:t>
            </w:r>
          </w:p>
        </w:tc>
        <w:tc>
          <w:tcPr>
            <w:tcW w:w="41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Надлежащим образом оформленный акт проверки вручается субъекту проверки</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В день завершения проверки или в срок, не превышающий 3-х рабочих дней после завершения мероприятия по контролю</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tabs>
                <w:tab w:val="left" w:pos="284"/>
              </w:tabs>
              <w:jc w:val="center"/>
            </w:pPr>
          </w:p>
        </w:tc>
        <w:tc>
          <w:tcPr>
            <w:tcW w:w="44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2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558"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2155"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41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77"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41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xml:space="preserve">В случае внеплановой выездной проверки копия акта направляется в </w:t>
            </w:r>
            <w:r>
              <w:t>Еткульскую районной</w:t>
            </w:r>
            <w:r w:rsidRPr="00811A41">
              <w:t xml:space="preserve"> прокуратуру</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В течение 5 рабочих дней со дня составления акта</w:t>
            </w:r>
          </w:p>
        </w:tc>
      </w:tr>
      <w:tr w:rsidR="00934D18" w:rsidRPr="00811A41" w:rsidTr="00934D18">
        <w:trPr>
          <w:trHeight w:val="669"/>
          <w:jc w:val="center"/>
        </w:trPr>
        <w:tc>
          <w:tcPr>
            <w:tcW w:w="2319"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r w:rsidRPr="00811A41">
              <w:t>Принятие по результатам контроля мер, предусмотренн</w:t>
            </w:r>
            <w:r w:rsidRPr="00811A41">
              <w:lastRenderedPageBreak/>
              <w:t>ых законодательством</w:t>
            </w:r>
          </w:p>
        </w:tc>
        <w:tc>
          <w:tcPr>
            <w:tcW w:w="44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26"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xml:space="preserve">Выявленные нарушения обязательных требований, </w:t>
            </w:r>
            <w:r w:rsidRPr="00811A41">
              <w:lastRenderedPageBreak/>
              <w:t>требований, установленных муниципальными правовыми актами, угроза причинения вреда жизни, здоровью граждан, вреда животным, растениям, окружающей среде, возникновения чрезвычайных ситуаций природного и техногенного характера или такой вред причинен</w:t>
            </w: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t>Выдача предписания</w:t>
            </w:r>
          </w:p>
        </w:tc>
        <w:tc>
          <w:tcPr>
            <w:tcW w:w="412"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tc>
        <w:tc>
          <w:tcPr>
            <w:tcW w:w="1977" w:type="dxa"/>
            <w:vMerge w:val="restart"/>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pPr>
            <w:r w:rsidRPr="00811A41">
              <w:lastRenderedPageBreak/>
              <w:t>Должностные лица Управления, уполномоченные на проведение проверки</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Ознакомление с предписанием субъекта проверки и вручение (направление) предписания вместе с актом проверки</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 xml:space="preserve">В день завершения проверки или в срок, не превышающий 3-х </w:t>
            </w:r>
            <w:r w:rsidRPr="00811A41">
              <w:lastRenderedPageBreak/>
              <w:t>рабочих дней после завершения мероприятия по контролю</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5"/>
              </w:numPr>
              <w:tabs>
                <w:tab w:val="left" w:pos="284"/>
              </w:tabs>
              <w:jc w:val="center"/>
            </w:pPr>
          </w:p>
        </w:tc>
        <w:tc>
          <w:tcPr>
            <w:tcW w:w="44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2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rPr>
                <w:lang w:val="en-US"/>
              </w:rPr>
              <w:t>Контроль исполнения предписания</w:t>
            </w:r>
          </w:p>
        </w:tc>
        <w:tc>
          <w:tcPr>
            <w:tcW w:w="412"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1977"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Принятие решения о проведении внеплановой проверки в случае отсутствия или недостаточной информации о выполнении предписания</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позднее дня истечения срока исполнения предписания</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44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2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Принятие мер по привлечению к ответственности</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Должностные лица Управления</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numPr>
                <w:ilvl w:val="0"/>
                <w:numId w:val="27"/>
              </w:numPr>
              <w:tabs>
                <w:tab w:val="left" w:pos="159"/>
              </w:tabs>
              <w:ind w:left="-42"/>
              <w:jc w:val="center"/>
            </w:pPr>
            <w:r w:rsidRPr="00811A41">
              <w:t xml:space="preserve">Направление акта проверки и материалов проверки для рассмотрения в административную комиссию администрации </w:t>
            </w:r>
            <w:r>
              <w:t>Еткульского</w:t>
            </w:r>
            <w:r w:rsidRPr="00811A41">
              <w:t xml:space="preserve"> муниципального района</w:t>
            </w:r>
          </w:p>
          <w:p w:rsidR="00934D18" w:rsidRPr="00811A41" w:rsidRDefault="00934D18" w:rsidP="00934D18">
            <w:pPr>
              <w:numPr>
                <w:ilvl w:val="0"/>
                <w:numId w:val="27"/>
              </w:numPr>
              <w:tabs>
                <w:tab w:val="left" w:pos="159"/>
              </w:tabs>
              <w:ind w:left="-42"/>
              <w:jc w:val="center"/>
            </w:pPr>
            <w:r w:rsidRPr="00811A41">
              <w:t>Направление акта проверки и материалов проверки в органы государственной власти или органы внутренних дел, прокуратуру</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Не позднее 7 рабочих дней со дня оформления результатов проверки (акта проверки)</w:t>
            </w:r>
          </w:p>
        </w:tc>
      </w:tr>
      <w:tr w:rsidR="00934D18" w:rsidRPr="00811A41" w:rsidTr="00934D18">
        <w:trPr>
          <w:jc w:val="center"/>
        </w:trPr>
        <w:tc>
          <w:tcPr>
            <w:tcW w:w="2319"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44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1926" w:type="dxa"/>
            <w:vMerge/>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tc>
        <w:tc>
          <w:tcPr>
            <w:tcW w:w="55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2155"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Принятие мер по недопущению причинения вреда или  его прекращению</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977"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rPr>
                <w:lang w:val="en-US"/>
              </w:rPr>
              <w:t xml:space="preserve">Глава </w:t>
            </w:r>
            <w:r>
              <w:t>Еткульского</w:t>
            </w:r>
            <w:r w:rsidRPr="00811A41">
              <w:t xml:space="preserve"> муниципального района</w:t>
            </w:r>
          </w:p>
        </w:tc>
        <w:tc>
          <w:tcPr>
            <w:tcW w:w="41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p>
          <w:p w:rsidR="00934D18" w:rsidRPr="00811A41" w:rsidRDefault="00934D18" w:rsidP="00934D18">
            <w:pPr>
              <w:spacing w:line="0" w:lineRule="atLeast"/>
              <w:jc w:val="center"/>
              <w:rPr>
                <w:lang w:val="en-US"/>
              </w:rPr>
            </w:pPr>
            <w:r w:rsidRPr="00811A41">
              <w:rPr>
                <w:lang w:val="en-US"/>
              </w:rPr>
              <w:sym w:font="Wingdings" w:char="F0E0"/>
            </w:r>
          </w:p>
        </w:tc>
        <w:tc>
          <w:tcPr>
            <w:tcW w:w="3088"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r w:rsidRPr="00811A41">
              <w:t>Принятие мер в рамках полномочий администрации</w:t>
            </w:r>
          </w:p>
        </w:tc>
        <w:tc>
          <w:tcPr>
            <w:tcW w:w="471"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pPr>
          </w:p>
          <w:p w:rsidR="00934D18" w:rsidRPr="00811A41" w:rsidRDefault="00934D18" w:rsidP="00934D18">
            <w:pPr>
              <w:spacing w:line="0" w:lineRule="atLeast"/>
              <w:jc w:val="center"/>
            </w:pPr>
          </w:p>
          <w:p w:rsidR="00934D18" w:rsidRPr="00811A41" w:rsidRDefault="00934D18" w:rsidP="00934D18">
            <w:pPr>
              <w:spacing w:line="0" w:lineRule="atLeast"/>
              <w:jc w:val="center"/>
              <w:rPr>
                <w:lang w:val="en-US"/>
              </w:rPr>
            </w:pPr>
            <w:r w:rsidRPr="00811A41">
              <w:rPr>
                <w:lang w:val="en-US"/>
              </w:rPr>
              <w:sym w:font="Wingdings" w:char="F0E0"/>
            </w:r>
          </w:p>
        </w:tc>
        <w:tc>
          <w:tcPr>
            <w:tcW w:w="1852" w:type="dxa"/>
            <w:tcBorders>
              <w:top w:val="single" w:sz="4" w:space="0" w:color="auto"/>
              <w:left w:val="single" w:sz="4" w:space="0" w:color="auto"/>
              <w:bottom w:val="single" w:sz="4" w:space="0" w:color="auto"/>
              <w:right w:val="single" w:sz="4" w:space="0" w:color="auto"/>
            </w:tcBorders>
          </w:tcPr>
          <w:p w:rsidR="00934D18" w:rsidRPr="00811A41" w:rsidRDefault="00934D18" w:rsidP="00934D18">
            <w:pPr>
              <w:spacing w:line="0" w:lineRule="atLeast"/>
              <w:jc w:val="center"/>
              <w:rPr>
                <w:lang w:val="en-US"/>
              </w:rPr>
            </w:pPr>
            <w:r w:rsidRPr="00811A41">
              <w:t>Н</w:t>
            </w:r>
            <w:r w:rsidRPr="00811A41">
              <w:rPr>
                <w:lang w:val="en-US"/>
              </w:rPr>
              <w:t>езамедлительно</w:t>
            </w:r>
          </w:p>
        </w:tc>
      </w:tr>
    </w:tbl>
    <w:p w:rsidR="00934D18" w:rsidRPr="006116AA" w:rsidRDefault="00934D18" w:rsidP="0063452F">
      <w:pPr>
        <w:shd w:val="clear" w:color="auto" w:fill="FFFFFF"/>
        <w:spacing w:before="100" w:beforeAutospacing="1" w:after="100" w:afterAutospacing="1"/>
        <w:rPr>
          <w:sz w:val="28"/>
          <w:szCs w:val="28"/>
        </w:rPr>
      </w:pPr>
    </w:p>
    <w:sectPr w:rsidR="00934D18" w:rsidRPr="006116AA" w:rsidSect="00934D18">
      <w:headerReference w:type="default" r:id="rId15"/>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F1" w:rsidRDefault="00313BF1">
      <w:r>
        <w:separator/>
      </w:r>
    </w:p>
  </w:endnote>
  <w:endnote w:type="continuationSeparator" w:id="0">
    <w:p w:rsidR="00313BF1" w:rsidRDefault="0031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gel">
    <w:altName w:val="Corbel"/>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Roboto">
    <w:altName w:val="Times New Roman"/>
    <w:charset w:val="00"/>
    <w:family w:val="auto"/>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F1" w:rsidRDefault="00313BF1">
      <w:r>
        <w:separator/>
      </w:r>
    </w:p>
  </w:footnote>
  <w:footnote w:type="continuationSeparator" w:id="0">
    <w:p w:rsidR="00313BF1" w:rsidRDefault="00313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42" w:rsidRDefault="00067A42">
    <w:pPr>
      <w:pStyle w:val="af3"/>
      <w:jc w:val="center"/>
    </w:pPr>
    <w:r>
      <w:fldChar w:fldCharType="begin"/>
    </w:r>
    <w:r>
      <w:instrText>PAGE   \* MERGEFORMAT</w:instrText>
    </w:r>
    <w:r>
      <w:fldChar w:fldCharType="separate"/>
    </w:r>
    <w:r w:rsidR="006D5A2C">
      <w:rPr>
        <w:noProof/>
      </w:rPr>
      <w:t>32</w:t>
    </w:r>
    <w:r>
      <w:fldChar w:fldCharType="end"/>
    </w:r>
  </w:p>
  <w:p w:rsidR="00067A42" w:rsidRDefault="00067A42">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42" w:rsidRDefault="00067A42">
    <w:pPr>
      <w:pStyle w:val="af3"/>
      <w:jc w:val="center"/>
    </w:pPr>
  </w:p>
  <w:p w:rsidR="00067A42" w:rsidRDefault="00067A42">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A42" w:rsidRDefault="00067A42">
    <w:pPr>
      <w:pStyle w:val="af3"/>
      <w:jc w:val="center"/>
    </w:pPr>
    <w:r>
      <w:fldChar w:fldCharType="begin"/>
    </w:r>
    <w:r>
      <w:instrText>PAGE   \* MERGEFORMAT</w:instrText>
    </w:r>
    <w:r>
      <w:fldChar w:fldCharType="separate"/>
    </w:r>
    <w:r w:rsidR="006D5A2C">
      <w:rPr>
        <w:noProof/>
      </w:rPr>
      <w:t>36</w:t>
    </w:r>
    <w:r>
      <w:fldChar w:fldCharType="end"/>
    </w:r>
  </w:p>
  <w:p w:rsidR="00067A42" w:rsidRDefault="00067A42">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8BC45FD"/>
    <w:multiLevelType w:val="hybridMultilevel"/>
    <w:tmpl w:val="0BAAD180"/>
    <w:lvl w:ilvl="0" w:tplc="7DAEE882">
      <w:start w:val="1"/>
      <w:numFmt w:val="decimal"/>
      <w:lvlText w:val="%1)"/>
      <w:lvlJc w:val="left"/>
      <w:pPr>
        <w:tabs>
          <w:tab w:val="num" w:pos="638"/>
        </w:tabs>
        <w:ind w:left="638" w:hanging="360"/>
      </w:pPr>
      <w:rPr>
        <w:rFonts w:ascii="Times New Roman" w:hAnsi="Times New Roman" w:hint="default"/>
        <w:b w:val="0"/>
        <w:i w:val="0"/>
      </w:rPr>
    </w:lvl>
    <w:lvl w:ilvl="1" w:tplc="04190019" w:tentative="1">
      <w:start w:val="1"/>
      <w:numFmt w:val="lowerLetter"/>
      <w:lvlText w:val="%2."/>
      <w:lvlJc w:val="left"/>
      <w:pPr>
        <w:tabs>
          <w:tab w:val="num" w:pos="1358"/>
        </w:tabs>
        <w:ind w:left="1358" w:hanging="360"/>
      </w:pPr>
    </w:lvl>
    <w:lvl w:ilvl="2" w:tplc="0419001B" w:tentative="1">
      <w:start w:val="1"/>
      <w:numFmt w:val="lowerRoman"/>
      <w:lvlText w:val="%3."/>
      <w:lvlJc w:val="right"/>
      <w:pPr>
        <w:tabs>
          <w:tab w:val="num" w:pos="2078"/>
        </w:tabs>
        <w:ind w:left="2078" w:hanging="180"/>
      </w:pPr>
    </w:lvl>
    <w:lvl w:ilvl="3" w:tplc="0419000F" w:tentative="1">
      <w:start w:val="1"/>
      <w:numFmt w:val="decimal"/>
      <w:lvlText w:val="%4."/>
      <w:lvlJc w:val="left"/>
      <w:pPr>
        <w:tabs>
          <w:tab w:val="num" w:pos="2798"/>
        </w:tabs>
        <w:ind w:left="2798" w:hanging="360"/>
      </w:pPr>
    </w:lvl>
    <w:lvl w:ilvl="4" w:tplc="04190019" w:tentative="1">
      <w:start w:val="1"/>
      <w:numFmt w:val="lowerLetter"/>
      <w:lvlText w:val="%5."/>
      <w:lvlJc w:val="left"/>
      <w:pPr>
        <w:tabs>
          <w:tab w:val="num" w:pos="3518"/>
        </w:tabs>
        <w:ind w:left="3518" w:hanging="360"/>
      </w:pPr>
    </w:lvl>
    <w:lvl w:ilvl="5" w:tplc="0419001B" w:tentative="1">
      <w:start w:val="1"/>
      <w:numFmt w:val="lowerRoman"/>
      <w:lvlText w:val="%6."/>
      <w:lvlJc w:val="right"/>
      <w:pPr>
        <w:tabs>
          <w:tab w:val="num" w:pos="4238"/>
        </w:tabs>
        <w:ind w:left="4238" w:hanging="180"/>
      </w:pPr>
    </w:lvl>
    <w:lvl w:ilvl="6" w:tplc="0419000F" w:tentative="1">
      <w:start w:val="1"/>
      <w:numFmt w:val="decimal"/>
      <w:lvlText w:val="%7."/>
      <w:lvlJc w:val="left"/>
      <w:pPr>
        <w:tabs>
          <w:tab w:val="num" w:pos="4958"/>
        </w:tabs>
        <w:ind w:left="4958" w:hanging="360"/>
      </w:pPr>
    </w:lvl>
    <w:lvl w:ilvl="7" w:tplc="04190019" w:tentative="1">
      <w:start w:val="1"/>
      <w:numFmt w:val="lowerLetter"/>
      <w:lvlText w:val="%8."/>
      <w:lvlJc w:val="left"/>
      <w:pPr>
        <w:tabs>
          <w:tab w:val="num" w:pos="5678"/>
        </w:tabs>
        <w:ind w:left="5678" w:hanging="360"/>
      </w:pPr>
    </w:lvl>
    <w:lvl w:ilvl="8" w:tplc="0419001B" w:tentative="1">
      <w:start w:val="1"/>
      <w:numFmt w:val="lowerRoman"/>
      <w:lvlText w:val="%9."/>
      <w:lvlJc w:val="right"/>
      <w:pPr>
        <w:tabs>
          <w:tab w:val="num" w:pos="6398"/>
        </w:tabs>
        <w:ind w:left="6398" w:hanging="180"/>
      </w:pPr>
    </w:lvl>
  </w:abstractNum>
  <w:abstractNum w:abstractNumId="2">
    <w:nsid w:val="0D551C50"/>
    <w:multiLevelType w:val="hybridMultilevel"/>
    <w:tmpl w:val="2DA46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80CBE"/>
    <w:multiLevelType w:val="hybridMultilevel"/>
    <w:tmpl w:val="1B68C02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7D07B8"/>
    <w:multiLevelType w:val="hybridMultilevel"/>
    <w:tmpl w:val="511E4034"/>
    <w:lvl w:ilvl="0" w:tplc="49CECE0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0C62A16"/>
    <w:multiLevelType w:val="singleLevel"/>
    <w:tmpl w:val="0A9C5026"/>
    <w:lvl w:ilvl="0">
      <w:start w:val="1"/>
      <w:numFmt w:val="bullet"/>
      <w:lvlText w:val=""/>
      <w:lvlJc w:val="left"/>
      <w:pPr>
        <w:tabs>
          <w:tab w:val="num" w:pos="360"/>
        </w:tabs>
      </w:pPr>
      <w:rPr>
        <w:rFonts w:ascii="Wingdings" w:hAnsi="Wingdings" w:hint="default"/>
      </w:rPr>
    </w:lvl>
  </w:abstractNum>
  <w:abstractNum w:abstractNumId="6">
    <w:nsid w:val="1DB85B0E"/>
    <w:multiLevelType w:val="hybridMultilevel"/>
    <w:tmpl w:val="E03C03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110E34"/>
    <w:multiLevelType w:val="hybridMultilevel"/>
    <w:tmpl w:val="596ACF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C284565"/>
    <w:multiLevelType w:val="multilevel"/>
    <w:tmpl w:val="6436DA60"/>
    <w:lvl w:ilvl="0">
      <w:start w:val="1"/>
      <w:numFmt w:val="decimal"/>
      <w:lvlText w:val="%1."/>
      <w:lvlJc w:val="left"/>
      <w:pPr>
        <w:tabs>
          <w:tab w:val="num" w:pos="638"/>
        </w:tabs>
        <w:ind w:left="638" w:hanging="360"/>
      </w:pPr>
      <w:rPr>
        <w:rFonts w:eastAsia="Times New Roman" w:hint="default"/>
      </w:rPr>
    </w:lvl>
    <w:lvl w:ilvl="1">
      <w:start w:val="1"/>
      <w:numFmt w:val="lowerLetter"/>
      <w:lvlText w:val="%2."/>
      <w:lvlJc w:val="left"/>
      <w:pPr>
        <w:tabs>
          <w:tab w:val="num" w:pos="1358"/>
        </w:tabs>
        <w:ind w:left="1358" w:hanging="360"/>
      </w:pPr>
    </w:lvl>
    <w:lvl w:ilvl="2">
      <w:start w:val="1"/>
      <w:numFmt w:val="lowerRoman"/>
      <w:lvlText w:val="%3."/>
      <w:lvlJc w:val="right"/>
      <w:pPr>
        <w:tabs>
          <w:tab w:val="num" w:pos="2078"/>
        </w:tabs>
        <w:ind w:left="2078" w:hanging="180"/>
      </w:pPr>
    </w:lvl>
    <w:lvl w:ilvl="3">
      <w:start w:val="1"/>
      <w:numFmt w:val="decimal"/>
      <w:lvlText w:val="%4."/>
      <w:lvlJc w:val="left"/>
      <w:pPr>
        <w:tabs>
          <w:tab w:val="num" w:pos="2798"/>
        </w:tabs>
        <w:ind w:left="2798" w:hanging="360"/>
      </w:pPr>
    </w:lvl>
    <w:lvl w:ilvl="4">
      <w:start w:val="1"/>
      <w:numFmt w:val="lowerLetter"/>
      <w:lvlText w:val="%5."/>
      <w:lvlJc w:val="left"/>
      <w:pPr>
        <w:tabs>
          <w:tab w:val="num" w:pos="3518"/>
        </w:tabs>
        <w:ind w:left="3518" w:hanging="360"/>
      </w:pPr>
    </w:lvl>
    <w:lvl w:ilvl="5">
      <w:start w:val="1"/>
      <w:numFmt w:val="lowerRoman"/>
      <w:lvlText w:val="%6."/>
      <w:lvlJc w:val="right"/>
      <w:pPr>
        <w:tabs>
          <w:tab w:val="num" w:pos="4238"/>
        </w:tabs>
        <w:ind w:left="4238" w:hanging="180"/>
      </w:pPr>
    </w:lvl>
    <w:lvl w:ilvl="6">
      <w:start w:val="1"/>
      <w:numFmt w:val="decimal"/>
      <w:lvlText w:val="%7."/>
      <w:lvlJc w:val="left"/>
      <w:pPr>
        <w:tabs>
          <w:tab w:val="num" w:pos="4958"/>
        </w:tabs>
        <w:ind w:left="4958" w:hanging="360"/>
      </w:pPr>
    </w:lvl>
    <w:lvl w:ilvl="7">
      <w:start w:val="1"/>
      <w:numFmt w:val="lowerLetter"/>
      <w:lvlText w:val="%8."/>
      <w:lvlJc w:val="left"/>
      <w:pPr>
        <w:tabs>
          <w:tab w:val="num" w:pos="5678"/>
        </w:tabs>
        <w:ind w:left="5678" w:hanging="360"/>
      </w:pPr>
    </w:lvl>
    <w:lvl w:ilvl="8">
      <w:start w:val="1"/>
      <w:numFmt w:val="lowerRoman"/>
      <w:lvlText w:val="%9."/>
      <w:lvlJc w:val="right"/>
      <w:pPr>
        <w:tabs>
          <w:tab w:val="num" w:pos="6398"/>
        </w:tabs>
        <w:ind w:left="6398" w:hanging="180"/>
      </w:pPr>
    </w:lvl>
  </w:abstractNum>
  <w:abstractNum w:abstractNumId="9">
    <w:nsid w:val="397D3EA2"/>
    <w:multiLevelType w:val="hybridMultilevel"/>
    <w:tmpl w:val="2EFCEDB8"/>
    <w:lvl w:ilvl="0" w:tplc="D87A6F8E">
      <w:start w:val="1"/>
      <w:numFmt w:val="decimal"/>
      <w:lvlText w:val="%1."/>
      <w:lvlJc w:val="left"/>
      <w:pPr>
        <w:ind w:left="1909" w:hanging="360"/>
      </w:pPr>
      <w:rPr>
        <w:rFonts w:hint="default"/>
      </w:rPr>
    </w:lvl>
    <w:lvl w:ilvl="1" w:tplc="04190019" w:tentative="1">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10">
    <w:nsid w:val="3B166E12"/>
    <w:multiLevelType w:val="singleLevel"/>
    <w:tmpl w:val="783AA4E4"/>
    <w:lvl w:ilvl="0">
      <w:start w:val="1"/>
      <w:numFmt w:val="decimal"/>
      <w:lvlText w:val="%1."/>
      <w:lvlJc w:val="left"/>
      <w:pPr>
        <w:tabs>
          <w:tab w:val="num" w:pos="0"/>
        </w:tabs>
        <w:ind w:left="0" w:firstLine="0"/>
      </w:pPr>
      <w:rPr>
        <w:rFonts w:ascii="Times New Roman" w:hAnsi="Times New Roman" w:cs="Times New Roman" w:hint="default"/>
        <w:b w:val="0"/>
        <w:i w:val="0"/>
        <w:sz w:val="28"/>
      </w:rPr>
    </w:lvl>
  </w:abstractNum>
  <w:abstractNum w:abstractNumId="11">
    <w:nsid w:val="3B46207B"/>
    <w:multiLevelType w:val="hybridMultilevel"/>
    <w:tmpl w:val="69185DC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FBC5750"/>
    <w:multiLevelType w:val="hybridMultilevel"/>
    <w:tmpl w:val="BBE032E0"/>
    <w:lvl w:ilvl="0" w:tplc="83446EB6">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3571C62"/>
    <w:multiLevelType w:val="hybridMultilevel"/>
    <w:tmpl w:val="D4C65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83F57AA"/>
    <w:multiLevelType w:val="hybridMultilevel"/>
    <w:tmpl w:val="B59812C0"/>
    <w:lvl w:ilvl="0" w:tplc="E8F8352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9E1A9C"/>
    <w:multiLevelType w:val="singleLevel"/>
    <w:tmpl w:val="0A9C5026"/>
    <w:lvl w:ilvl="0">
      <w:start w:val="1"/>
      <w:numFmt w:val="bullet"/>
      <w:lvlText w:val=""/>
      <w:lvlJc w:val="left"/>
      <w:pPr>
        <w:tabs>
          <w:tab w:val="num" w:pos="360"/>
        </w:tabs>
      </w:pPr>
      <w:rPr>
        <w:rFonts w:ascii="Wingdings" w:hAnsi="Wingdings" w:hint="default"/>
      </w:rPr>
    </w:lvl>
  </w:abstractNum>
  <w:abstractNum w:abstractNumId="16">
    <w:nsid w:val="4C051446"/>
    <w:multiLevelType w:val="hybridMultilevel"/>
    <w:tmpl w:val="E8CA2C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0F6E29"/>
    <w:multiLevelType w:val="multilevel"/>
    <w:tmpl w:val="6436DA60"/>
    <w:lvl w:ilvl="0">
      <w:start w:val="1"/>
      <w:numFmt w:val="decimal"/>
      <w:lvlText w:val="%1."/>
      <w:lvlJc w:val="left"/>
      <w:pPr>
        <w:tabs>
          <w:tab w:val="num" w:pos="638"/>
        </w:tabs>
        <w:ind w:left="638" w:hanging="360"/>
      </w:pPr>
      <w:rPr>
        <w:rFonts w:eastAsia="Times New Roman" w:hint="default"/>
      </w:rPr>
    </w:lvl>
    <w:lvl w:ilvl="1">
      <w:start w:val="1"/>
      <w:numFmt w:val="lowerLetter"/>
      <w:lvlText w:val="%2."/>
      <w:lvlJc w:val="left"/>
      <w:pPr>
        <w:tabs>
          <w:tab w:val="num" w:pos="1358"/>
        </w:tabs>
        <w:ind w:left="1358" w:hanging="360"/>
      </w:pPr>
    </w:lvl>
    <w:lvl w:ilvl="2">
      <w:start w:val="1"/>
      <w:numFmt w:val="lowerRoman"/>
      <w:lvlText w:val="%3."/>
      <w:lvlJc w:val="right"/>
      <w:pPr>
        <w:tabs>
          <w:tab w:val="num" w:pos="2078"/>
        </w:tabs>
        <w:ind w:left="2078" w:hanging="180"/>
      </w:pPr>
    </w:lvl>
    <w:lvl w:ilvl="3">
      <w:start w:val="1"/>
      <w:numFmt w:val="decimal"/>
      <w:lvlText w:val="%4."/>
      <w:lvlJc w:val="left"/>
      <w:pPr>
        <w:tabs>
          <w:tab w:val="num" w:pos="2798"/>
        </w:tabs>
        <w:ind w:left="2798" w:hanging="360"/>
      </w:pPr>
    </w:lvl>
    <w:lvl w:ilvl="4">
      <w:start w:val="1"/>
      <w:numFmt w:val="lowerLetter"/>
      <w:lvlText w:val="%5."/>
      <w:lvlJc w:val="left"/>
      <w:pPr>
        <w:tabs>
          <w:tab w:val="num" w:pos="3518"/>
        </w:tabs>
        <w:ind w:left="3518" w:hanging="360"/>
      </w:pPr>
    </w:lvl>
    <w:lvl w:ilvl="5">
      <w:start w:val="1"/>
      <w:numFmt w:val="lowerRoman"/>
      <w:lvlText w:val="%6."/>
      <w:lvlJc w:val="right"/>
      <w:pPr>
        <w:tabs>
          <w:tab w:val="num" w:pos="4238"/>
        </w:tabs>
        <w:ind w:left="4238" w:hanging="180"/>
      </w:pPr>
    </w:lvl>
    <w:lvl w:ilvl="6">
      <w:start w:val="1"/>
      <w:numFmt w:val="decimal"/>
      <w:lvlText w:val="%7."/>
      <w:lvlJc w:val="left"/>
      <w:pPr>
        <w:tabs>
          <w:tab w:val="num" w:pos="4958"/>
        </w:tabs>
        <w:ind w:left="4958" w:hanging="360"/>
      </w:pPr>
    </w:lvl>
    <w:lvl w:ilvl="7">
      <w:start w:val="1"/>
      <w:numFmt w:val="lowerLetter"/>
      <w:lvlText w:val="%8."/>
      <w:lvlJc w:val="left"/>
      <w:pPr>
        <w:tabs>
          <w:tab w:val="num" w:pos="5678"/>
        </w:tabs>
        <w:ind w:left="5678" w:hanging="360"/>
      </w:pPr>
    </w:lvl>
    <w:lvl w:ilvl="8">
      <w:start w:val="1"/>
      <w:numFmt w:val="lowerRoman"/>
      <w:lvlText w:val="%9."/>
      <w:lvlJc w:val="right"/>
      <w:pPr>
        <w:tabs>
          <w:tab w:val="num" w:pos="6398"/>
        </w:tabs>
        <w:ind w:left="6398" w:hanging="180"/>
      </w:pPr>
    </w:lvl>
  </w:abstractNum>
  <w:abstractNum w:abstractNumId="18">
    <w:nsid w:val="58020D47"/>
    <w:multiLevelType w:val="hybridMultilevel"/>
    <w:tmpl w:val="E3FCCE7A"/>
    <w:lvl w:ilvl="0" w:tplc="85629B5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87A7AC2"/>
    <w:multiLevelType w:val="hybridMultilevel"/>
    <w:tmpl w:val="8D16024C"/>
    <w:lvl w:ilvl="0" w:tplc="01D0F598">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E094DDE"/>
    <w:multiLevelType w:val="hybridMultilevel"/>
    <w:tmpl w:val="858018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F73772A"/>
    <w:multiLevelType w:val="hybridMultilevel"/>
    <w:tmpl w:val="B524ADA0"/>
    <w:lvl w:ilvl="0" w:tplc="C4ACB426">
      <w:start w:val="1"/>
      <w:numFmt w:val="decimal"/>
      <w:lvlText w:val="%1."/>
      <w:lvlJc w:val="left"/>
      <w:pPr>
        <w:tabs>
          <w:tab w:val="num" w:pos="720"/>
        </w:tabs>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95A6103"/>
    <w:multiLevelType w:val="singleLevel"/>
    <w:tmpl w:val="163C7C3A"/>
    <w:lvl w:ilvl="0">
      <w:start w:val="1"/>
      <w:numFmt w:val="decimal"/>
      <w:lvlText w:val="%1."/>
      <w:legacy w:legacy="1" w:legacySpace="0" w:legacyIndent="360"/>
      <w:lvlJc w:val="left"/>
      <w:rPr>
        <w:rFonts w:ascii="Times New Roman" w:hAnsi="Times New Roman" w:cs="Times New Roman" w:hint="default"/>
      </w:rPr>
    </w:lvl>
  </w:abstractNum>
  <w:abstractNum w:abstractNumId="23">
    <w:nsid w:val="698A178E"/>
    <w:multiLevelType w:val="hybridMultilevel"/>
    <w:tmpl w:val="BFBE7F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C9F6FFF"/>
    <w:multiLevelType w:val="hybridMultilevel"/>
    <w:tmpl w:val="28DA787C"/>
    <w:lvl w:ilvl="0" w:tplc="E8F8352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4536A28"/>
    <w:multiLevelType w:val="hybridMultilevel"/>
    <w:tmpl w:val="53CC3D14"/>
    <w:lvl w:ilvl="0" w:tplc="ACEA0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B350204"/>
    <w:multiLevelType w:val="hybridMultilevel"/>
    <w:tmpl w:val="6ED0B138"/>
    <w:lvl w:ilvl="0" w:tplc="F85A53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D230BAA"/>
    <w:multiLevelType w:val="hybridMultilevel"/>
    <w:tmpl w:val="B6C2CB36"/>
    <w:lvl w:ilvl="0" w:tplc="F12851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4"/>
  </w:num>
  <w:num w:numId="6">
    <w:abstractNumId w:val="2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3"/>
  </w:num>
  <w:num w:numId="10">
    <w:abstractNumId w:val="1"/>
  </w:num>
  <w:num w:numId="11">
    <w:abstractNumId w:val="17"/>
  </w:num>
  <w:num w:numId="12">
    <w:abstractNumId w:val="8"/>
  </w:num>
  <w:num w:numId="13">
    <w:abstractNumId w:val="10"/>
    <w:lvlOverride w:ilvl="0">
      <w:startOverride w:val="1"/>
    </w:lvlOverride>
  </w:num>
  <w:num w:numId="14">
    <w:abstractNumId w:val="18"/>
  </w:num>
  <w:num w:numId="15">
    <w:abstractNumId w:val="25"/>
  </w:num>
  <w:num w:numId="16">
    <w:abstractNumId w:val="19"/>
  </w:num>
  <w:num w:numId="17">
    <w:abstractNumId w:val="22"/>
  </w:num>
  <w:num w:numId="18">
    <w:abstractNumId w:val="2"/>
  </w:num>
  <w:num w:numId="19">
    <w:abstractNumId w:val="6"/>
  </w:num>
  <w:num w:numId="20">
    <w:abstractNumId w:val="5"/>
  </w:num>
  <w:num w:numId="21">
    <w:abstractNumId w:val="15"/>
  </w:num>
  <w:num w:numId="22">
    <w:abstractNumId w:val="3"/>
  </w:num>
  <w:num w:numId="23">
    <w:abstractNumId w:val="16"/>
  </w:num>
  <w:num w:numId="24">
    <w:abstractNumId w:val="9"/>
  </w:num>
  <w:num w:numId="25">
    <w:abstractNumId w:val="7"/>
  </w:num>
  <w:num w:numId="26">
    <w:abstractNumId w:val="27"/>
  </w:num>
  <w:num w:numId="2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53A"/>
    <w:rsid w:val="0000068D"/>
    <w:rsid w:val="00000D43"/>
    <w:rsid w:val="00001DA7"/>
    <w:rsid w:val="000029BD"/>
    <w:rsid w:val="00002D8B"/>
    <w:rsid w:val="00002D8F"/>
    <w:rsid w:val="00003B77"/>
    <w:rsid w:val="00005069"/>
    <w:rsid w:val="0000715B"/>
    <w:rsid w:val="0000731D"/>
    <w:rsid w:val="000109F8"/>
    <w:rsid w:val="00010E07"/>
    <w:rsid w:val="0001209D"/>
    <w:rsid w:val="00013292"/>
    <w:rsid w:val="00013474"/>
    <w:rsid w:val="00013ACC"/>
    <w:rsid w:val="00015382"/>
    <w:rsid w:val="00016919"/>
    <w:rsid w:val="00021768"/>
    <w:rsid w:val="00021A04"/>
    <w:rsid w:val="0002272D"/>
    <w:rsid w:val="00022E8D"/>
    <w:rsid w:val="000232DC"/>
    <w:rsid w:val="00023623"/>
    <w:rsid w:val="0002386D"/>
    <w:rsid w:val="00023D56"/>
    <w:rsid w:val="000246E1"/>
    <w:rsid w:val="00025458"/>
    <w:rsid w:val="0002554C"/>
    <w:rsid w:val="00027D5A"/>
    <w:rsid w:val="0003099D"/>
    <w:rsid w:val="000311CA"/>
    <w:rsid w:val="00031BF4"/>
    <w:rsid w:val="000324C9"/>
    <w:rsid w:val="0003301F"/>
    <w:rsid w:val="000347FC"/>
    <w:rsid w:val="000349C6"/>
    <w:rsid w:val="00034B3F"/>
    <w:rsid w:val="00035FEA"/>
    <w:rsid w:val="00036568"/>
    <w:rsid w:val="0003751C"/>
    <w:rsid w:val="0003775F"/>
    <w:rsid w:val="00037E87"/>
    <w:rsid w:val="00037EDA"/>
    <w:rsid w:val="0004019E"/>
    <w:rsid w:val="00043820"/>
    <w:rsid w:val="00044D6C"/>
    <w:rsid w:val="00045908"/>
    <w:rsid w:val="0004594A"/>
    <w:rsid w:val="000459CE"/>
    <w:rsid w:val="00046854"/>
    <w:rsid w:val="00047EAA"/>
    <w:rsid w:val="00047F51"/>
    <w:rsid w:val="00050796"/>
    <w:rsid w:val="00050DA1"/>
    <w:rsid w:val="0005145F"/>
    <w:rsid w:val="00051BE0"/>
    <w:rsid w:val="00052747"/>
    <w:rsid w:val="00052CE6"/>
    <w:rsid w:val="00053FB7"/>
    <w:rsid w:val="000572A2"/>
    <w:rsid w:val="000572DF"/>
    <w:rsid w:val="0005733C"/>
    <w:rsid w:val="000575DB"/>
    <w:rsid w:val="000576D3"/>
    <w:rsid w:val="000602E9"/>
    <w:rsid w:val="00061D00"/>
    <w:rsid w:val="0006206D"/>
    <w:rsid w:val="00062FBD"/>
    <w:rsid w:val="00063047"/>
    <w:rsid w:val="000631FB"/>
    <w:rsid w:val="00063B10"/>
    <w:rsid w:val="00063E78"/>
    <w:rsid w:val="000640F8"/>
    <w:rsid w:val="000644FC"/>
    <w:rsid w:val="0006499A"/>
    <w:rsid w:val="00065940"/>
    <w:rsid w:val="000659F9"/>
    <w:rsid w:val="00065E18"/>
    <w:rsid w:val="000664A3"/>
    <w:rsid w:val="000673FF"/>
    <w:rsid w:val="00067A42"/>
    <w:rsid w:val="00067CFD"/>
    <w:rsid w:val="00070B96"/>
    <w:rsid w:val="00070D7E"/>
    <w:rsid w:val="00071578"/>
    <w:rsid w:val="00072172"/>
    <w:rsid w:val="000722F6"/>
    <w:rsid w:val="0007231B"/>
    <w:rsid w:val="000734AB"/>
    <w:rsid w:val="00075039"/>
    <w:rsid w:val="0007592B"/>
    <w:rsid w:val="000759CF"/>
    <w:rsid w:val="00076500"/>
    <w:rsid w:val="0007764E"/>
    <w:rsid w:val="00077AD1"/>
    <w:rsid w:val="00081428"/>
    <w:rsid w:val="00083F80"/>
    <w:rsid w:val="000847A9"/>
    <w:rsid w:val="00085BB4"/>
    <w:rsid w:val="0008601A"/>
    <w:rsid w:val="000867C6"/>
    <w:rsid w:val="00086922"/>
    <w:rsid w:val="00086CA0"/>
    <w:rsid w:val="00087408"/>
    <w:rsid w:val="00087584"/>
    <w:rsid w:val="0008791E"/>
    <w:rsid w:val="000901CC"/>
    <w:rsid w:val="0009044F"/>
    <w:rsid w:val="00091271"/>
    <w:rsid w:val="00091290"/>
    <w:rsid w:val="0009138A"/>
    <w:rsid w:val="00091797"/>
    <w:rsid w:val="00092D69"/>
    <w:rsid w:val="00093450"/>
    <w:rsid w:val="00094243"/>
    <w:rsid w:val="00094CB9"/>
    <w:rsid w:val="00094CE3"/>
    <w:rsid w:val="00095219"/>
    <w:rsid w:val="00095746"/>
    <w:rsid w:val="00095881"/>
    <w:rsid w:val="00095C04"/>
    <w:rsid w:val="00095F1D"/>
    <w:rsid w:val="00096473"/>
    <w:rsid w:val="00096ACB"/>
    <w:rsid w:val="0009717B"/>
    <w:rsid w:val="000A08D5"/>
    <w:rsid w:val="000A0F40"/>
    <w:rsid w:val="000A24C9"/>
    <w:rsid w:val="000A2AAD"/>
    <w:rsid w:val="000A2D4C"/>
    <w:rsid w:val="000A41AC"/>
    <w:rsid w:val="000A497F"/>
    <w:rsid w:val="000A4A49"/>
    <w:rsid w:val="000A4B3E"/>
    <w:rsid w:val="000A5041"/>
    <w:rsid w:val="000A7FE0"/>
    <w:rsid w:val="000B0626"/>
    <w:rsid w:val="000B10DF"/>
    <w:rsid w:val="000B145F"/>
    <w:rsid w:val="000B1DFD"/>
    <w:rsid w:val="000B1FC2"/>
    <w:rsid w:val="000B2304"/>
    <w:rsid w:val="000B2C83"/>
    <w:rsid w:val="000B374C"/>
    <w:rsid w:val="000B39BC"/>
    <w:rsid w:val="000B4E39"/>
    <w:rsid w:val="000B59A7"/>
    <w:rsid w:val="000B59F3"/>
    <w:rsid w:val="000C011B"/>
    <w:rsid w:val="000C15E9"/>
    <w:rsid w:val="000C1A79"/>
    <w:rsid w:val="000C25AA"/>
    <w:rsid w:val="000C28A9"/>
    <w:rsid w:val="000C2C8F"/>
    <w:rsid w:val="000C3850"/>
    <w:rsid w:val="000C517C"/>
    <w:rsid w:val="000C5477"/>
    <w:rsid w:val="000C62CA"/>
    <w:rsid w:val="000C68D7"/>
    <w:rsid w:val="000C7451"/>
    <w:rsid w:val="000C75B9"/>
    <w:rsid w:val="000D0484"/>
    <w:rsid w:val="000D053E"/>
    <w:rsid w:val="000D243F"/>
    <w:rsid w:val="000D25E5"/>
    <w:rsid w:val="000D2C9C"/>
    <w:rsid w:val="000D2FE1"/>
    <w:rsid w:val="000D35E8"/>
    <w:rsid w:val="000D53BA"/>
    <w:rsid w:val="000D56B0"/>
    <w:rsid w:val="000D5741"/>
    <w:rsid w:val="000D57AB"/>
    <w:rsid w:val="000D5804"/>
    <w:rsid w:val="000D668D"/>
    <w:rsid w:val="000D676C"/>
    <w:rsid w:val="000D7150"/>
    <w:rsid w:val="000E36CC"/>
    <w:rsid w:val="000E4219"/>
    <w:rsid w:val="000E5F60"/>
    <w:rsid w:val="000E67CB"/>
    <w:rsid w:val="000E69B6"/>
    <w:rsid w:val="000E6AF9"/>
    <w:rsid w:val="000E6E72"/>
    <w:rsid w:val="000E71A5"/>
    <w:rsid w:val="000E7459"/>
    <w:rsid w:val="000E7DD9"/>
    <w:rsid w:val="000F20CF"/>
    <w:rsid w:val="000F243B"/>
    <w:rsid w:val="000F24CA"/>
    <w:rsid w:val="000F290F"/>
    <w:rsid w:val="000F3678"/>
    <w:rsid w:val="000F37C3"/>
    <w:rsid w:val="000F3B78"/>
    <w:rsid w:val="000F55EC"/>
    <w:rsid w:val="000F5818"/>
    <w:rsid w:val="000F5947"/>
    <w:rsid w:val="000F5AE3"/>
    <w:rsid w:val="000F6FA0"/>
    <w:rsid w:val="0010179D"/>
    <w:rsid w:val="00101DD8"/>
    <w:rsid w:val="001027FD"/>
    <w:rsid w:val="001029CD"/>
    <w:rsid w:val="00102B11"/>
    <w:rsid w:val="00103AE8"/>
    <w:rsid w:val="00103B55"/>
    <w:rsid w:val="00103F17"/>
    <w:rsid w:val="00104E30"/>
    <w:rsid w:val="00104F9B"/>
    <w:rsid w:val="001056CC"/>
    <w:rsid w:val="00105E28"/>
    <w:rsid w:val="00106FD3"/>
    <w:rsid w:val="00110FDE"/>
    <w:rsid w:val="00111849"/>
    <w:rsid w:val="00112238"/>
    <w:rsid w:val="001123D2"/>
    <w:rsid w:val="001129F9"/>
    <w:rsid w:val="00112B53"/>
    <w:rsid w:val="00113A2A"/>
    <w:rsid w:val="0011450D"/>
    <w:rsid w:val="0011492F"/>
    <w:rsid w:val="00114E3E"/>
    <w:rsid w:val="001158CE"/>
    <w:rsid w:val="00116AE8"/>
    <w:rsid w:val="00117C7E"/>
    <w:rsid w:val="00120E95"/>
    <w:rsid w:val="0012171C"/>
    <w:rsid w:val="00122F29"/>
    <w:rsid w:val="001241C7"/>
    <w:rsid w:val="001245B2"/>
    <w:rsid w:val="00124C05"/>
    <w:rsid w:val="00124EAB"/>
    <w:rsid w:val="001263B0"/>
    <w:rsid w:val="0012740F"/>
    <w:rsid w:val="00131E70"/>
    <w:rsid w:val="00132F40"/>
    <w:rsid w:val="0013310C"/>
    <w:rsid w:val="00133EBD"/>
    <w:rsid w:val="00134295"/>
    <w:rsid w:val="00134683"/>
    <w:rsid w:val="0013492D"/>
    <w:rsid w:val="00134B72"/>
    <w:rsid w:val="00134F80"/>
    <w:rsid w:val="0013557F"/>
    <w:rsid w:val="00135829"/>
    <w:rsid w:val="00135BA9"/>
    <w:rsid w:val="00136E4E"/>
    <w:rsid w:val="00137E97"/>
    <w:rsid w:val="00140942"/>
    <w:rsid w:val="0014469D"/>
    <w:rsid w:val="001460A6"/>
    <w:rsid w:val="00146858"/>
    <w:rsid w:val="001469F5"/>
    <w:rsid w:val="00146C63"/>
    <w:rsid w:val="00150D10"/>
    <w:rsid w:val="00150D60"/>
    <w:rsid w:val="00151531"/>
    <w:rsid w:val="0015172C"/>
    <w:rsid w:val="001527CC"/>
    <w:rsid w:val="00152888"/>
    <w:rsid w:val="00152CD8"/>
    <w:rsid w:val="00152E34"/>
    <w:rsid w:val="00153B7A"/>
    <w:rsid w:val="00154AE0"/>
    <w:rsid w:val="00154E6B"/>
    <w:rsid w:val="001550F6"/>
    <w:rsid w:val="001554D6"/>
    <w:rsid w:val="00155D55"/>
    <w:rsid w:val="00156362"/>
    <w:rsid w:val="0015649B"/>
    <w:rsid w:val="00156BC9"/>
    <w:rsid w:val="00156EF1"/>
    <w:rsid w:val="00157471"/>
    <w:rsid w:val="00157C63"/>
    <w:rsid w:val="00157CCF"/>
    <w:rsid w:val="001610E9"/>
    <w:rsid w:val="00161D14"/>
    <w:rsid w:val="00162D71"/>
    <w:rsid w:val="00163003"/>
    <w:rsid w:val="00163617"/>
    <w:rsid w:val="00163689"/>
    <w:rsid w:val="001668E4"/>
    <w:rsid w:val="00166DF0"/>
    <w:rsid w:val="00170013"/>
    <w:rsid w:val="00173DC3"/>
    <w:rsid w:val="00175DEF"/>
    <w:rsid w:val="0017619B"/>
    <w:rsid w:val="0017638C"/>
    <w:rsid w:val="00176C40"/>
    <w:rsid w:val="00177C1F"/>
    <w:rsid w:val="00177F28"/>
    <w:rsid w:val="00177FD6"/>
    <w:rsid w:val="001805BD"/>
    <w:rsid w:val="001817B1"/>
    <w:rsid w:val="00183095"/>
    <w:rsid w:val="00183111"/>
    <w:rsid w:val="001831D4"/>
    <w:rsid w:val="001839C0"/>
    <w:rsid w:val="001865E8"/>
    <w:rsid w:val="0018691A"/>
    <w:rsid w:val="00186B55"/>
    <w:rsid w:val="00187CC7"/>
    <w:rsid w:val="0019147E"/>
    <w:rsid w:val="00193573"/>
    <w:rsid w:val="0019387C"/>
    <w:rsid w:val="00193D9B"/>
    <w:rsid w:val="00194049"/>
    <w:rsid w:val="00194681"/>
    <w:rsid w:val="00194912"/>
    <w:rsid w:val="0019499B"/>
    <w:rsid w:val="001954E7"/>
    <w:rsid w:val="00195B2E"/>
    <w:rsid w:val="00195C81"/>
    <w:rsid w:val="00196816"/>
    <w:rsid w:val="001974B2"/>
    <w:rsid w:val="001A0B80"/>
    <w:rsid w:val="001A0EF6"/>
    <w:rsid w:val="001A1233"/>
    <w:rsid w:val="001A68D7"/>
    <w:rsid w:val="001A75FC"/>
    <w:rsid w:val="001B0DCD"/>
    <w:rsid w:val="001B1E1B"/>
    <w:rsid w:val="001B1E8A"/>
    <w:rsid w:val="001B22A2"/>
    <w:rsid w:val="001B2429"/>
    <w:rsid w:val="001B3059"/>
    <w:rsid w:val="001B4247"/>
    <w:rsid w:val="001B56B4"/>
    <w:rsid w:val="001B5A17"/>
    <w:rsid w:val="001B5D1D"/>
    <w:rsid w:val="001B5DB5"/>
    <w:rsid w:val="001B5E9B"/>
    <w:rsid w:val="001B66CD"/>
    <w:rsid w:val="001B68F8"/>
    <w:rsid w:val="001B7D8B"/>
    <w:rsid w:val="001C0318"/>
    <w:rsid w:val="001C04AC"/>
    <w:rsid w:val="001C08C5"/>
    <w:rsid w:val="001C11A6"/>
    <w:rsid w:val="001C2554"/>
    <w:rsid w:val="001C268A"/>
    <w:rsid w:val="001C6745"/>
    <w:rsid w:val="001C6B0E"/>
    <w:rsid w:val="001C6F2F"/>
    <w:rsid w:val="001C7C35"/>
    <w:rsid w:val="001D01B1"/>
    <w:rsid w:val="001D15FB"/>
    <w:rsid w:val="001D166B"/>
    <w:rsid w:val="001D1CED"/>
    <w:rsid w:val="001D35C0"/>
    <w:rsid w:val="001D3D32"/>
    <w:rsid w:val="001D4AD6"/>
    <w:rsid w:val="001D5151"/>
    <w:rsid w:val="001D6412"/>
    <w:rsid w:val="001D7582"/>
    <w:rsid w:val="001E00AA"/>
    <w:rsid w:val="001E0CE9"/>
    <w:rsid w:val="001E2426"/>
    <w:rsid w:val="001E2601"/>
    <w:rsid w:val="001E3009"/>
    <w:rsid w:val="001E4535"/>
    <w:rsid w:val="001E55FB"/>
    <w:rsid w:val="001E6F77"/>
    <w:rsid w:val="001E7519"/>
    <w:rsid w:val="001F10DC"/>
    <w:rsid w:val="001F350D"/>
    <w:rsid w:val="001F3B99"/>
    <w:rsid w:val="001F3CF9"/>
    <w:rsid w:val="001F42F0"/>
    <w:rsid w:val="001F578B"/>
    <w:rsid w:val="001F5AB8"/>
    <w:rsid w:val="001F60E2"/>
    <w:rsid w:val="001F6B19"/>
    <w:rsid w:val="001F7164"/>
    <w:rsid w:val="001F79A7"/>
    <w:rsid w:val="002007C2"/>
    <w:rsid w:val="002013BD"/>
    <w:rsid w:val="00202135"/>
    <w:rsid w:val="00202241"/>
    <w:rsid w:val="0020450A"/>
    <w:rsid w:val="00204969"/>
    <w:rsid w:val="00204B50"/>
    <w:rsid w:val="002055EE"/>
    <w:rsid w:val="00205B53"/>
    <w:rsid w:val="00205F7E"/>
    <w:rsid w:val="0021090D"/>
    <w:rsid w:val="00210A83"/>
    <w:rsid w:val="00211FA5"/>
    <w:rsid w:val="00213F44"/>
    <w:rsid w:val="00213FF2"/>
    <w:rsid w:val="00215F6C"/>
    <w:rsid w:val="00217152"/>
    <w:rsid w:val="00220EB6"/>
    <w:rsid w:val="00221690"/>
    <w:rsid w:val="00221C7B"/>
    <w:rsid w:val="002220C7"/>
    <w:rsid w:val="00222602"/>
    <w:rsid w:val="00223C12"/>
    <w:rsid w:val="0022431B"/>
    <w:rsid w:val="00225267"/>
    <w:rsid w:val="00227C19"/>
    <w:rsid w:val="0023042B"/>
    <w:rsid w:val="00230774"/>
    <w:rsid w:val="00230AB4"/>
    <w:rsid w:val="0023125D"/>
    <w:rsid w:val="00231BF9"/>
    <w:rsid w:val="00231ECC"/>
    <w:rsid w:val="00232154"/>
    <w:rsid w:val="00233C62"/>
    <w:rsid w:val="00233F50"/>
    <w:rsid w:val="00234F35"/>
    <w:rsid w:val="00235C6F"/>
    <w:rsid w:val="0023617E"/>
    <w:rsid w:val="00237182"/>
    <w:rsid w:val="0023721C"/>
    <w:rsid w:val="00241145"/>
    <w:rsid w:val="002412A7"/>
    <w:rsid w:val="00242787"/>
    <w:rsid w:val="00242C3E"/>
    <w:rsid w:val="0024353C"/>
    <w:rsid w:val="00243749"/>
    <w:rsid w:val="00243ACE"/>
    <w:rsid w:val="0024429B"/>
    <w:rsid w:val="00244E90"/>
    <w:rsid w:val="00245680"/>
    <w:rsid w:val="00245EC1"/>
    <w:rsid w:val="00245F2F"/>
    <w:rsid w:val="00246358"/>
    <w:rsid w:val="00247194"/>
    <w:rsid w:val="002512D1"/>
    <w:rsid w:val="00251D74"/>
    <w:rsid w:val="00253A4D"/>
    <w:rsid w:val="002541B8"/>
    <w:rsid w:val="00254D7E"/>
    <w:rsid w:val="002551CA"/>
    <w:rsid w:val="002602F5"/>
    <w:rsid w:val="00261B80"/>
    <w:rsid w:val="00261BE3"/>
    <w:rsid w:val="002622C0"/>
    <w:rsid w:val="00262485"/>
    <w:rsid w:val="00262685"/>
    <w:rsid w:val="00262743"/>
    <w:rsid w:val="00262CBC"/>
    <w:rsid w:val="00263634"/>
    <w:rsid w:val="00265A65"/>
    <w:rsid w:val="00265E3C"/>
    <w:rsid w:val="0026657C"/>
    <w:rsid w:val="00266F81"/>
    <w:rsid w:val="00270777"/>
    <w:rsid w:val="00270D20"/>
    <w:rsid w:val="00272033"/>
    <w:rsid w:val="00272161"/>
    <w:rsid w:val="00272D71"/>
    <w:rsid w:val="00273C22"/>
    <w:rsid w:val="002742AC"/>
    <w:rsid w:val="002747BF"/>
    <w:rsid w:val="00275484"/>
    <w:rsid w:val="00275F04"/>
    <w:rsid w:val="0027624B"/>
    <w:rsid w:val="00277476"/>
    <w:rsid w:val="00277AF7"/>
    <w:rsid w:val="00280326"/>
    <w:rsid w:val="002808BF"/>
    <w:rsid w:val="002819C0"/>
    <w:rsid w:val="00282CD0"/>
    <w:rsid w:val="00283C78"/>
    <w:rsid w:val="00283E23"/>
    <w:rsid w:val="00283F56"/>
    <w:rsid w:val="002845FE"/>
    <w:rsid w:val="002847B2"/>
    <w:rsid w:val="002847F5"/>
    <w:rsid w:val="00285B52"/>
    <w:rsid w:val="00285CA9"/>
    <w:rsid w:val="0028748F"/>
    <w:rsid w:val="00287579"/>
    <w:rsid w:val="0029092F"/>
    <w:rsid w:val="002925BD"/>
    <w:rsid w:val="00292AB5"/>
    <w:rsid w:val="00293547"/>
    <w:rsid w:val="0029384A"/>
    <w:rsid w:val="002938D7"/>
    <w:rsid w:val="0029531C"/>
    <w:rsid w:val="002A0025"/>
    <w:rsid w:val="002A096C"/>
    <w:rsid w:val="002A128D"/>
    <w:rsid w:val="002A1759"/>
    <w:rsid w:val="002A22A8"/>
    <w:rsid w:val="002A2FD7"/>
    <w:rsid w:val="002A315D"/>
    <w:rsid w:val="002A477A"/>
    <w:rsid w:val="002A53EB"/>
    <w:rsid w:val="002A6C66"/>
    <w:rsid w:val="002A7B64"/>
    <w:rsid w:val="002B1344"/>
    <w:rsid w:val="002B2B52"/>
    <w:rsid w:val="002B2CE5"/>
    <w:rsid w:val="002B351B"/>
    <w:rsid w:val="002B394D"/>
    <w:rsid w:val="002B3E55"/>
    <w:rsid w:val="002B4285"/>
    <w:rsid w:val="002B470A"/>
    <w:rsid w:val="002B52C2"/>
    <w:rsid w:val="002B5CC3"/>
    <w:rsid w:val="002B6429"/>
    <w:rsid w:val="002B65B5"/>
    <w:rsid w:val="002B74F2"/>
    <w:rsid w:val="002B7A6C"/>
    <w:rsid w:val="002C1CC0"/>
    <w:rsid w:val="002C2782"/>
    <w:rsid w:val="002C299C"/>
    <w:rsid w:val="002C3017"/>
    <w:rsid w:val="002C32EE"/>
    <w:rsid w:val="002C3B02"/>
    <w:rsid w:val="002C4CFD"/>
    <w:rsid w:val="002C511B"/>
    <w:rsid w:val="002C61E2"/>
    <w:rsid w:val="002C663E"/>
    <w:rsid w:val="002C776A"/>
    <w:rsid w:val="002D4473"/>
    <w:rsid w:val="002D48F0"/>
    <w:rsid w:val="002D5BED"/>
    <w:rsid w:val="002D7174"/>
    <w:rsid w:val="002D75DA"/>
    <w:rsid w:val="002D7885"/>
    <w:rsid w:val="002E263D"/>
    <w:rsid w:val="002E4CA6"/>
    <w:rsid w:val="002E4D82"/>
    <w:rsid w:val="002E4F3D"/>
    <w:rsid w:val="002E594D"/>
    <w:rsid w:val="002E62AB"/>
    <w:rsid w:val="002E6D3F"/>
    <w:rsid w:val="002E7540"/>
    <w:rsid w:val="002E7E57"/>
    <w:rsid w:val="002F1EBE"/>
    <w:rsid w:val="002F2442"/>
    <w:rsid w:val="002F2DC4"/>
    <w:rsid w:val="002F371B"/>
    <w:rsid w:val="002F53F5"/>
    <w:rsid w:val="002F6AD3"/>
    <w:rsid w:val="002F7A5A"/>
    <w:rsid w:val="002F7A67"/>
    <w:rsid w:val="0030153A"/>
    <w:rsid w:val="00301978"/>
    <w:rsid w:val="00301D42"/>
    <w:rsid w:val="003026CF"/>
    <w:rsid w:val="003034AD"/>
    <w:rsid w:val="00304267"/>
    <w:rsid w:val="0030461E"/>
    <w:rsid w:val="003046A1"/>
    <w:rsid w:val="00305F31"/>
    <w:rsid w:val="00307E56"/>
    <w:rsid w:val="00310420"/>
    <w:rsid w:val="00310504"/>
    <w:rsid w:val="003118F2"/>
    <w:rsid w:val="00313980"/>
    <w:rsid w:val="00313AF9"/>
    <w:rsid w:val="00313BF1"/>
    <w:rsid w:val="00313C3B"/>
    <w:rsid w:val="00313C85"/>
    <w:rsid w:val="00314ABD"/>
    <w:rsid w:val="00315E6B"/>
    <w:rsid w:val="003165DA"/>
    <w:rsid w:val="00316B3D"/>
    <w:rsid w:val="00317863"/>
    <w:rsid w:val="00320117"/>
    <w:rsid w:val="00320490"/>
    <w:rsid w:val="00320DD2"/>
    <w:rsid w:val="00321919"/>
    <w:rsid w:val="00321E13"/>
    <w:rsid w:val="00322920"/>
    <w:rsid w:val="00323115"/>
    <w:rsid w:val="003235E5"/>
    <w:rsid w:val="003239D4"/>
    <w:rsid w:val="00324712"/>
    <w:rsid w:val="00325556"/>
    <w:rsid w:val="00325619"/>
    <w:rsid w:val="0032606D"/>
    <w:rsid w:val="00326506"/>
    <w:rsid w:val="00330872"/>
    <w:rsid w:val="0033139E"/>
    <w:rsid w:val="00331CFA"/>
    <w:rsid w:val="00332361"/>
    <w:rsid w:val="00332FA1"/>
    <w:rsid w:val="00333F30"/>
    <w:rsid w:val="003350B5"/>
    <w:rsid w:val="003353F4"/>
    <w:rsid w:val="003355C6"/>
    <w:rsid w:val="00335698"/>
    <w:rsid w:val="00335877"/>
    <w:rsid w:val="00335B99"/>
    <w:rsid w:val="00336500"/>
    <w:rsid w:val="003406AB"/>
    <w:rsid w:val="0034143F"/>
    <w:rsid w:val="00341949"/>
    <w:rsid w:val="00342E15"/>
    <w:rsid w:val="00342F40"/>
    <w:rsid w:val="00343974"/>
    <w:rsid w:val="00344AA3"/>
    <w:rsid w:val="00344B0F"/>
    <w:rsid w:val="00345451"/>
    <w:rsid w:val="00345729"/>
    <w:rsid w:val="00346B84"/>
    <w:rsid w:val="0035060D"/>
    <w:rsid w:val="00352EFF"/>
    <w:rsid w:val="003543CB"/>
    <w:rsid w:val="003545F6"/>
    <w:rsid w:val="00355012"/>
    <w:rsid w:val="003554E2"/>
    <w:rsid w:val="00355C7C"/>
    <w:rsid w:val="003568BA"/>
    <w:rsid w:val="0035790B"/>
    <w:rsid w:val="0036096F"/>
    <w:rsid w:val="00360F7F"/>
    <w:rsid w:val="003614C2"/>
    <w:rsid w:val="00362103"/>
    <w:rsid w:val="0036230E"/>
    <w:rsid w:val="00362464"/>
    <w:rsid w:val="00362CDE"/>
    <w:rsid w:val="00362E86"/>
    <w:rsid w:val="00362F06"/>
    <w:rsid w:val="003631BA"/>
    <w:rsid w:val="00363650"/>
    <w:rsid w:val="003636A2"/>
    <w:rsid w:val="0036398B"/>
    <w:rsid w:val="00364A18"/>
    <w:rsid w:val="00364C68"/>
    <w:rsid w:val="00365A0F"/>
    <w:rsid w:val="00365D0F"/>
    <w:rsid w:val="0036680F"/>
    <w:rsid w:val="00366E97"/>
    <w:rsid w:val="003676FC"/>
    <w:rsid w:val="00370362"/>
    <w:rsid w:val="003711E0"/>
    <w:rsid w:val="00372749"/>
    <w:rsid w:val="003728EB"/>
    <w:rsid w:val="00372E37"/>
    <w:rsid w:val="00375131"/>
    <w:rsid w:val="003757CA"/>
    <w:rsid w:val="0037585D"/>
    <w:rsid w:val="00375B33"/>
    <w:rsid w:val="00375F48"/>
    <w:rsid w:val="00376976"/>
    <w:rsid w:val="00376C24"/>
    <w:rsid w:val="0037730E"/>
    <w:rsid w:val="0037759B"/>
    <w:rsid w:val="003806E9"/>
    <w:rsid w:val="003808FF"/>
    <w:rsid w:val="00380A29"/>
    <w:rsid w:val="00380A2F"/>
    <w:rsid w:val="00380F32"/>
    <w:rsid w:val="003817EC"/>
    <w:rsid w:val="003833EF"/>
    <w:rsid w:val="00383729"/>
    <w:rsid w:val="00383840"/>
    <w:rsid w:val="00383FAD"/>
    <w:rsid w:val="00385852"/>
    <w:rsid w:val="0038646C"/>
    <w:rsid w:val="00386C5E"/>
    <w:rsid w:val="0038710F"/>
    <w:rsid w:val="00387CE4"/>
    <w:rsid w:val="00390324"/>
    <w:rsid w:val="00390563"/>
    <w:rsid w:val="003906BC"/>
    <w:rsid w:val="0039093B"/>
    <w:rsid w:val="003910CA"/>
    <w:rsid w:val="0039129C"/>
    <w:rsid w:val="003916E7"/>
    <w:rsid w:val="003918EE"/>
    <w:rsid w:val="003935A4"/>
    <w:rsid w:val="00393A11"/>
    <w:rsid w:val="00393B15"/>
    <w:rsid w:val="00393B4A"/>
    <w:rsid w:val="0039414C"/>
    <w:rsid w:val="00395B85"/>
    <w:rsid w:val="00395BFE"/>
    <w:rsid w:val="00396814"/>
    <w:rsid w:val="0039698A"/>
    <w:rsid w:val="00396F36"/>
    <w:rsid w:val="003976DF"/>
    <w:rsid w:val="003977FE"/>
    <w:rsid w:val="003A07CD"/>
    <w:rsid w:val="003A1A89"/>
    <w:rsid w:val="003A3241"/>
    <w:rsid w:val="003A3284"/>
    <w:rsid w:val="003A336A"/>
    <w:rsid w:val="003A374E"/>
    <w:rsid w:val="003A3855"/>
    <w:rsid w:val="003A38C9"/>
    <w:rsid w:val="003A4A37"/>
    <w:rsid w:val="003A515E"/>
    <w:rsid w:val="003A62B8"/>
    <w:rsid w:val="003A6639"/>
    <w:rsid w:val="003A6866"/>
    <w:rsid w:val="003A724B"/>
    <w:rsid w:val="003A7319"/>
    <w:rsid w:val="003A7CFA"/>
    <w:rsid w:val="003B025A"/>
    <w:rsid w:val="003B062A"/>
    <w:rsid w:val="003B12D5"/>
    <w:rsid w:val="003B153D"/>
    <w:rsid w:val="003B16D0"/>
    <w:rsid w:val="003B19EF"/>
    <w:rsid w:val="003B1B97"/>
    <w:rsid w:val="003B3582"/>
    <w:rsid w:val="003B3606"/>
    <w:rsid w:val="003B4549"/>
    <w:rsid w:val="003B5512"/>
    <w:rsid w:val="003B5B8D"/>
    <w:rsid w:val="003B6308"/>
    <w:rsid w:val="003B6436"/>
    <w:rsid w:val="003B7490"/>
    <w:rsid w:val="003B770D"/>
    <w:rsid w:val="003C08C3"/>
    <w:rsid w:val="003C0A14"/>
    <w:rsid w:val="003C1384"/>
    <w:rsid w:val="003C1517"/>
    <w:rsid w:val="003C2220"/>
    <w:rsid w:val="003C27BD"/>
    <w:rsid w:val="003C3025"/>
    <w:rsid w:val="003C3464"/>
    <w:rsid w:val="003C38C9"/>
    <w:rsid w:val="003C3C29"/>
    <w:rsid w:val="003C420E"/>
    <w:rsid w:val="003C4476"/>
    <w:rsid w:val="003C4547"/>
    <w:rsid w:val="003C4B45"/>
    <w:rsid w:val="003C75B2"/>
    <w:rsid w:val="003C7E37"/>
    <w:rsid w:val="003D1D61"/>
    <w:rsid w:val="003D1DB0"/>
    <w:rsid w:val="003D253F"/>
    <w:rsid w:val="003D2BA7"/>
    <w:rsid w:val="003D2DC9"/>
    <w:rsid w:val="003D34D2"/>
    <w:rsid w:val="003D3CF5"/>
    <w:rsid w:val="003D3F6E"/>
    <w:rsid w:val="003D51E5"/>
    <w:rsid w:val="003D5417"/>
    <w:rsid w:val="003D5774"/>
    <w:rsid w:val="003D6411"/>
    <w:rsid w:val="003E053B"/>
    <w:rsid w:val="003E1249"/>
    <w:rsid w:val="003E1659"/>
    <w:rsid w:val="003E27C9"/>
    <w:rsid w:val="003E3120"/>
    <w:rsid w:val="003E375E"/>
    <w:rsid w:val="003E433E"/>
    <w:rsid w:val="003E4692"/>
    <w:rsid w:val="003E48CA"/>
    <w:rsid w:val="003E4B29"/>
    <w:rsid w:val="003E4D26"/>
    <w:rsid w:val="003E4F54"/>
    <w:rsid w:val="003E66A4"/>
    <w:rsid w:val="003E6E45"/>
    <w:rsid w:val="003E79A1"/>
    <w:rsid w:val="003E7B24"/>
    <w:rsid w:val="003F349C"/>
    <w:rsid w:val="003F3E30"/>
    <w:rsid w:val="003F56C4"/>
    <w:rsid w:val="003F5B2B"/>
    <w:rsid w:val="003F63D1"/>
    <w:rsid w:val="00404496"/>
    <w:rsid w:val="004045AD"/>
    <w:rsid w:val="00404812"/>
    <w:rsid w:val="0040493A"/>
    <w:rsid w:val="00405808"/>
    <w:rsid w:val="004066B9"/>
    <w:rsid w:val="004069CB"/>
    <w:rsid w:val="00407B2A"/>
    <w:rsid w:val="00407FEA"/>
    <w:rsid w:val="00407FED"/>
    <w:rsid w:val="00410E9B"/>
    <w:rsid w:val="0041131A"/>
    <w:rsid w:val="004129CE"/>
    <w:rsid w:val="00415C25"/>
    <w:rsid w:val="00416ECE"/>
    <w:rsid w:val="004205A0"/>
    <w:rsid w:val="00420EDF"/>
    <w:rsid w:val="0042231C"/>
    <w:rsid w:val="00424890"/>
    <w:rsid w:val="0042723C"/>
    <w:rsid w:val="004276B2"/>
    <w:rsid w:val="00427748"/>
    <w:rsid w:val="00427A8A"/>
    <w:rsid w:val="00430858"/>
    <w:rsid w:val="00430A57"/>
    <w:rsid w:val="00431A55"/>
    <w:rsid w:val="00431C4D"/>
    <w:rsid w:val="00433249"/>
    <w:rsid w:val="00433285"/>
    <w:rsid w:val="00433750"/>
    <w:rsid w:val="00433A4E"/>
    <w:rsid w:val="004358F9"/>
    <w:rsid w:val="0043704D"/>
    <w:rsid w:val="00437E9A"/>
    <w:rsid w:val="00441CD7"/>
    <w:rsid w:val="00442CC7"/>
    <w:rsid w:val="004439F6"/>
    <w:rsid w:val="0044494E"/>
    <w:rsid w:val="00445B16"/>
    <w:rsid w:val="0044690B"/>
    <w:rsid w:val="00446928"/>
    <w:rsid w:val="00450943"/>
    <w:rsid w:val="0045244B"/>
    <w:rsid w:val="00453718"/>
    <w:rsid w:val="004541F1"/>
    <w:rsid w:val="0045466E"/>
    <w:rsid w:val="0045696B"/>
    <w:rsid w:val="00456B00"/>
    <w:rsid w:val="00456DF0"/>
    <w:rsid w:val="00457AEC"/>
    <w:rsid w:val="00457FA4"/>
    <w:rsid w:val="004603C4"/>
    <w:rsid w:val="004620AC"/>
    <w:rsid w:val="0046256C"/>
    <w:rsid w:val="00462FAC"/>
    <w:rsid w:val="00465269"/>
    <w:rsid w:val="00465B74"/>
    <w:rsid w:val="004672A3"/>
    <w:rsid w:val="00467A06"/>
    <w:rsid w:val="00467ED1"/>
    <w:rsid w:val="00470A69"/>
    <w:rsid w:val="00471C96"/>
    <w:rsid w:val="004722C2"/>
    <w:rsid w:val="00472D62"/>
    <w:rsid w:val="00473D41"/>
    <w:rsid w:val="00473DFD"/>
    <w:rsid w:val="0047488B"/>
    <w:rsid w:val="004750B4"/>
    <w:rsid w:val="004765A6"/>
    <w:rsid w:val="004766F7"/>
    <w:rsid w:val="0047722D"/>
    <w:rsid w:val="004772B1"/>
    <w:rsid w:val="004773A0"/>
    <w:rsid w:val="00477E1C"/>
    <w:rsid w:val="004804CF"/>
    <w:rsid w:val="00480E2E"/>
    <w:rsid w:val="004824DF"/>
    <w:rsid w:val="004837DB"/>
    <w:rsid w:val="00484669"/>
    <w:rsid w:val="0048496E"/>
    <w:rsid w:val="00484A22"/>
    <w:rsid w:val="00485986"/>
    <w:rsid w:val="00485AE2"/>
    <w:rsid w:val="004868FB"/>
    <w:rsid w:val="00486CF6"/>
    <w:rsid w:val="00487034"/>
    <w:rsid w:val="00487327"/>
    <w:rsid w:val="00487C41"/>
    <w:rsid w:val="004907B8"/>
    <w:rsid w:val="0049148E"/>
    <w:rsid w:val="00491E55"/>
    <w:rsid w:val="00492262"/>
    <w:rsid w:val="004939A8"/>
    <w:rsid w:val="00495A59"/>
    <w:rsid w:val="00495DDD"/>
    <w:rsid w:val="00496433"/>
    <w:rsid w:val="00497AF9"/>
    <w:rsid w:val="00497EA3"/>
    <w:rsid w:val="004A08D6"/>
    <w:rsid w:val="004A2392"/>
    <w:rsid w:val="004A3291"/>
    <w:rsid w:val="004A3358"/>
    <w:rsid w:val="004A39E0"/>
    <w:rsid w:val="004A50E5"/>
    <w:rsid w:val="004A5D0D"/>
    <w:rsid w:val="004A5D5C"/>
    <w:rsid w:val="004A70A4"/>
    <w:rsid w:val="004A72BC"/>
    <w:rsid w:val="004A747F"/>
    <w:rsid w:val="004B1329"/>
    <w:rsid w:val="004B162A"/>
    <w:rsid w:val="004B17AB"/>
    <w:rsid w:val="004B2BE6"/>
    <w:rsid w:val="004B2EF8"/>
    <w:rsid w:val="004B40FC"/>
    <w:rsid w:val="004B4E61"/>
    <w:rsid w:val="004B62D9"/>
    <w:rsid w:val="004B73A4"/>
    <w:rsid w:val="004B77D4"/>
    <w:rsid w:val="004C00F1"/>
    <w:rsid w:val="004C0386"/>
    <w:rsid w:val="004C042C"/>
    <w:rsid w:val="004C09E0"/>
    <w:rsid w:val="004C1ED7"/>
    <w:rsid w:val="004C361D"/>
    <w:rsid w:val="004C3A83"/>
    <w:rsid w:val="004C4416"/>
    <w:rsid w:val="004C4D08"/>
    <w:rsid w:val="004C6BC5"/>
    <w:rsid w:val="004C6F6E"/>
    <w:rsid w:val="004C70AE"/>
    <w:rsid w:val="004D081D"/>
    <w:rsid w:val="004D0A04"/>
    <w:rsid w:val="004D1251"/>
    <w:rsid w:val="004D18D0"/>
    <w:rsid w:val="004D1AA0"/>
    <w:rsid w:val="004D2167"/>
    <w:rsid w:val="004D2A42"/>
    <w:rsid w:val="004D3843"/>
    <w:rsid w:val="004D3923"/>
    <w:rsid w:val="004D4B70"/>
    <w:rsid w:val="004D4B73"/>
    <w:rsid w:val="004D5246"/>
    <w:rsid w:val="004D579A"/>
    <w:rsid w:val="004D6CE2"/>
    <w:rsid w:val="004D721B"/>
    <w:rsid w:val="004D758E"/>
    <w:rsid w:val="004E0E51"/>
    <w:rsid w:val="004E2E9F"/>
    <w:rsid w:val="004E39D3"/>
    <w:rsid w:val="004E3A39"/>
    <w:rsid w:val="004E493F"/>
    <w:rsid w:val="004E6F90"/>
    <w:rsid w:val="004E76CC"/>
    <w:rsid w:val="004F04C0"/>
    <w:rsid w:val="004F0946"/>
    <w:rsid w:val="004F1803"/>
    <w:rsid w:val="004F182E"/>
    <w:rsid w:val="004F338A"/>
    <w:rsid w:val="004F4472"/>
    <w:rsid w:val="004F448C"/>
    <w:rsid w:val="004F47C3"/>
    <w:rsid w:val="004F4D20"/>
    <w:rsid w:val="004F5B11"/>
    <w:rsid w:val="004F5B6E"/>
    <w:rsid w:val="004F5C30"/>
    <w:rsid w:val="004F5ED4"/>
    <w:rsid w:val="004F62AC"/>
    <w:rsid w:val="004F7529"/>
    <w:rsid w:val="004F7AFC"/>
    <w:rsid w:val="00500CEF"/>
    <w:rsid w:val="00502E5C"/>
    <w:rsid w:val="0050402D"/>
    <w:rsid w:val="005040E2"/>
    <w:rsid w:val="00504520"/>
    <w:rsid w:val="00504D8C"/>
    <w:rsid w:val="005063F9"/>
    <w:rsid w:val="0050702F"/>
    <w:rsid w:val="005078BB"/>
    <w:rsid w:val="005079F9"/>
    <w:rsid w:val="00507CFE"/>
    <w:rsid w:val="0051318E"/>
    <w:rsid w:val="0051493B"/>
    <w:rsid w:val="005154EB"/>
    <w:rsid w:val="00516CF7"/>
    <w:rsid w:val="00517772"/>
    <w:rsid w:val="00517797"/>
    <w:rsid w:val="005213FD"/>
    <w:rsid w:val="00521C6D"/>
    <w:rsid w:val="005221B1"/>
    <w:rsid w:val="005230FA"/>
    <w:rsid w:val="00523E8E"/>
    <w:rsid w:val="005253AD"/>
    <w:rsid w:val="00526719"/>
    <w:rsid w:val="005274FE"/>
    <w:rsid w:val="00527A0B"/>
    <w:rsid w:val="005319B0"/>
    <w:rsid w:val="00531B18"/>
    <w:rsid w:val="005323E6"/>
    <w:rsid w:val="00532643"/>
    <w:rsid w:val="00532E46"/>
    <w:rsid w:val="005334BA"/>
    <w:rsid w:val="005344C4"/>
    <w:rsid w:val="0053475A"/>
    <w:rsid w:val="00535C40"/>
    <w:rsid w:val="00535DA8"/>
    <w:rsid w:val="0053606A"/>
    <w:rsid w:val="00537F44"/>
    <w:rsid w:val="00540037"/>
    <w:rsid w:val="00541229"/>
    <w:rsid w:val="00542FCC"/>
    <w:rsid w:val="00544BCE"/>
    <w:rsid w:val="00544F43"/>
    <w:rsid w:val="00545208"/>
    <w:rsid w:val="0054520F"/>
    <w:rsid w:val="005473BF"/>
    <w:rsid w:val="005475D5"/>
    <w:rsid w:val="005476D5"/>
    <w:rsid w:val="00547994"/>
    <w:rsid w:val="00550C59"/>
    <w:rsid w:val="00551A12"/>
    <w:rsid w:val="005521F9"/>
    <w:rsid w:val="00552D3B"/>
    <w:rsid w:val="00554033"/>
    <w:rsid w:val="00556736"/>
    <w:rsid w:val="00556AC0"/>
    <w:rsid w:val="0056037D"/>
    <w:rsid w:val="00560CF0"/>
    <w:rsid w:val="005610C4"/>
    <w:rsid w:val="0056256A"/>
    <w:rsid w:val="005627AC"/>
    <w:rsid w:val="00562F53"/>
    <w:rsid w:val="00563068"/>
    <w:rsid w:val="0056343C"/>
    <w:rsid w:val="00563AEA"/>
    <w:rsid w:val="005643C7"/>
    <w:rsid w:val="00564409"/>
    <w:rsid w:val="005648B1"/>
    <w:rsid w:val="00564A56"/>
    <w:rsid w:val="00565354"/>
    <w:rsid w:val="00565481"/>
    <w:rsid w:val="00565F5D"/>
    <w:rsid w:val="00566664"/>
    <w:rsid w:val="00566C9C"/>
    <w:rsid w:val="005678AD"/>
    <w:rsid w:val="00567D76"/>
    <w:rsid w:val="005702ED"/>
    <w:rsid w:val="0057152E"/>
    <w:rsid w:val="00571920"/>
    <w:rsid w:val="00572A1D"/>
    <w:rsid w:val="00572D66"/>
    <w:rsid w:val="00573647"/>
    <w:rsid w:val="0057488F"/>
    <w:rsid w:val="00575FD2"/>
    <w:rsid w:val="00576BA4"/>
    <w:rsid w:val="005771AC"/>
    <w:rsid w:val="00577914"/>
    <w:rsid w:val="00580C01"/>
    <w:rsid w:val="00580D63"/>
    <w:rsid w:val="0058198C"/>
    <w:rsid w:val="00582782"/>
    <w:rsid w:val="00582DB0"/>
    <w:rsid w:val="005830BE"/>
    <w:rsid w:val="00584046"/>
    <w:rsid w:val="0058482A"/>
    <w:rsid w:val="00585961"/>
    <w:rsid w:val="00586492"/>
    <w:rsid w:val="0058697B"/>
    <w:rsid w:val="00586E5E"/>
    <w:rsid w:val="0058785E"/>
    <w:rsid w:val="0059011C"/>
    <w:rsid w:val="00590CBD"/>
    <w:rsid w:val="00592DEC"/>
    <w:rsid w:val="00592FC1"/>
    <w:rsid w:val="005935C1"/>
    <w:rsid w:val="00593975"/>
    <w:rsid w:val="00593BB3"/>
    <w:rsid w:val="00595040"/>
    <w:rsid w:val="005954AB"/>
    <w:rsid w:val="00595E9B"/>
    <w:rsid w:val="00596E0B"/>
    <w:rsid w:val="00597F61"/>
    <w:rsid w:val="005A05D4"/>
    <w:rsid w:val="005A0F5B"/>
    <w:rsid w:val="005A2541"/>
    <w:rsid w:val="005A2B8D"/>
    <w:rsid w:val="005A2F88"/>
    <w:rsid w:val="005A306F"/>
    <w:rsid w:val="005A403A"/>
    <w:rsid w:val="005A5314"/>
    <w:rsid w:val="005A5739"/>
    <w:rsid w:val="005A6A62"/>
    <w:rsid w:val="005B0BFA"/>
    <w:rsid w:val="005B0C73"/>
    <w:rsid w:val="005B1ED6"/>
    <w:rsid w:val="005B1FDD"/>
    <w:rsid w:val="005B22AB"/>
    <w:rsid w:val="005B22D8"/>
    <w:rsid w:val="005B3070"/>
    <w:rsid w:val="005B3B87"/>
    <w:rsid w:val="005B458C"/>
    <w:rsid w:val="005B625A"/>
    <w:rsid w:val="005B74CD"/>
    <w:rsid w:val="005B74DD"/>
    <w:rsid w:val="005C0615"/>
    <w:rsid w:val="005C079A"/>
    <w:rsid w:val="005C0D4A"/>
    <w:rsid w:val="005C0DC1"/>
    <w:rsid w:val="005C24F6"/>
    <w:rsid w:val="005C25B0"/>
    <w:rsid w:val="005C2A1E"/>
    <w:rsid w:val="005C2C69"/>
    <w:rsid w:val="005C321E"/>
    <w:rsid w:val="005C3DD6"/>
    <w:rsid w:val="005C4536"/>
    <w:rsid w:val="005C5AAF"/>
    <w:rsid w:val="005C5CB6"/>
    <w:rsid w:val="005C5D71"/>
    <w:rsid w:val="005C6AD5"/>
    <w:rsid w:val="005C75E9"/>
    <w:rsid w:val="005C7B72"/>
    <w:rsid w:val="005D0020"/>
    <w:rsid w:val="005D1138"/>
    <w:rsid w:val="005D18BC"/>
    <w:rsid w:val="005D1ADF"/>
    <w:rsid w:val="005D273D"/>
    <w:rsid w:val="005D28CE"/>
    <w:rsid w:val="005D61A8"/>
    <w:rsid w:val="005D63EA"/>
    <w:rsid w:val="005D640F"/>
    <w:rsid w:val="005D7AFB"/>
    <w:rsid w:val="005E02C3"/>
    <w:rsid w:val="005E0804"/>
    <w:rsid w:val="005E0D9A"/>
    <w:rsid w:val="005E2023"/>
    <w:rsid w:val="005E3679"/>
    <w:rsid w:val="005E3A6D"/>
    <w:rsid w:val="005E3CA6"/>
    <w:rsid w:val="005E3DC1"/>
    <w:rsid w:val="005E4443"/>
    <w:rsid w:val="005E46F2"/>
    <w:rsid w:val="005E4C6B"/>
    <w:rsid w:val="005E4CCE"/>
    <w:rsid w:val="005E6732"/>
    <w:rsid w:val="005E69CE"/>
    <w:rsid w:val="005F16DC"/>
    <w:rsid w:val="005F17A6"/>
    <w:rsid w:val="005F1819"/>
    <w:rsid w:val="005F23BF"/>
    <w:rsid w:val="005F2DE5"/>
    <w:rsid w:val="005F3D68"/>
    <w:rsid w:val="005F48A0"/>
    <w:rsid w:val="005F60D4"/>
    <w:rsid w:val="005F6270"/>
    <w:rsid w:val="005F6662"/>
    <w:rsid w:val="005F7E18"/>
    <w:rsid w:val="006004DB"/>
    <w:rsid w:val="0060109B"/>
    <w:rsid w:val="006014E1"/>
    <w:rsid w:val="006024E7"/>
    <w:rsid w:val="00603AD6"/>
    <w:rsid w:val="00604492"/>
    <w:rsid w:val="0060513E"/>
    <w:rsid w:val="00605325"/>
    <w:rsid w:val="00606080"/>
    <w:rsid w:val="00606865"/>
    <w:rsid w:val="00606DF0"/>
    <w:rsid w:val="006070B7"/>
    <w:rsid w:val="006071EF"/>
    <w:rsid w:val="006073F5"/>
    <w:rsid w:val="00607743"/>
    <w:rsid w:val="00607A1F"/>
    <w:rsid w:val="0061062E"/>
    <w:rsid w:val="006116AA"/>
    <w:rsid w:val="00611E76"/>
    <w:rsid w:val="00611EEF"/>
    <w:rsid w:val="00612065"/>
    <w:rsid w:val="006123EE"/>
    <w:rsid w:val="0061286B"/>
    <w:rsid w:val="00612895"/>
    <w:rsid w:val="00612CBC"/>
    <w:rsid w:val="00613453"/>
    <w:rsid w:val="0061532B"/>
    <w:rsid w:val="00615A51"/>
    <w:rsid w:val="006166F0"/>
    <w:rsid w:val="00616CCF"/>
    <w:rsid w:val="00616CD0"/>
    <w:rsid w:val="00617411"/>
    <w:rsid w:val="00617425"/>
    <w:rsid w:val="00620D7A"/>
    <w:rsid w:val="006216F7"/>
    <w:rsid w:val="006221A8"/>
    <w:rsid w:val="00623209"/>
    <w:rsid w:val="006236DB"/>
    <w:rsid w:val="006240F9"/>
    <w:rsid w:val="006250A7"/>
    <w:rsid w:val="0062641A"/>
    <w:rsid w:val="00626D0E"/>
    <w:rsid w:val="00627E21"/>
    <w:rsid w:val="006302A4"/>
    <w:rsid w:val="00630A90"/>
    <w:rsid w:val="00631A45"/>
    <w:rsid w:val="006336FE"/>
    <w:rsid w:val="00633D22"/>
    <w:rsid w:val="0063452F"/>
    <w:rsid w:val="00634A6B"/>
    <w:rsid w:val="006367C3"/>
    <w:rsid w:val="00636C76"/>
    <w:rsid w:val="00637945"/>
    <w:rsid w:val="006409FE"/>
    <w:rsid w:val="00641BA9"/>
    <w:rsid w:val="00643323"/>
    <w:rsid w:val="00643616"/>
    <w:rsid w:val="00644F53"/>
    <w:rsid w:val="00646060"/>
    <w:rsid w:val="006467AD"/>
    <w:rsid w:val="00646AF8"/>
    <w:rsid w:val="00646D49"/>
    <w:rsid w:val="00646EBB"/>
    <w:rsid w:val="00647C6A"/>
    <w:rsid w:val="00650760"/>
    <w:rsid w:val="006515FB"/>
    <w:rsid w:val="00651CEE"/>
    <w:rsid w:val="00652986"/>
    <w:rsid w:val="00653010"/>
    <w:rsid w:val="00653174"/>
    <w:rsid w:val="00653CF6"/>
    <w:rsid w:val="00653D7F"/>
    <w:rsid w:val="00653EF2"/>
    <w:rsid w:val="00654687"/>
    <w:rsid w:val="00654A8F"/>
    <w:rsid w:val="00654FF9"/>
    <w:rsid w:val="006560E9"/>
    <w:rsid w:val="00656311"/>
    <w:rsid w:val="00656425"/>
    <w:rsid w:val="006577CA"/>
    <w:rsid w:val="00657ECC"/>
    <w:rsid w:val="006600AD"/>
    <w:rsid w:val="0066060C"/>
    <w:rsid w:val="0066066F"/>
    <w:rsid w:val="006617DA"/>
    <w:rsid w:val="00661A81"/>
    <w:rsid w:val="0066438C"/>
    <w:rsid w:val="00665349"/>
    <w:rsid w:val="006662E7"/>
    <w:rsid w:val="00667AEE"/>
    <w:rsid w:val="00667B18"/>
    <w:rsid w:val="006700AF"/>
    <w:rsid w:val="006706C1"/>
    <w:rsid w:val="00671667"/>
    <w:rsid w:val="00672283"/>
    <w:rsid w:val="00672CAB"/>
    <w:rsid w:val="00673521"/>
    <w:rsid w:val="0067496A"/>
    <w:rsid w:val="00674AB7"/>
    <w:rsid w:val="00674F4C"/>
    <w:rsid w:val="00675A96"/>
    <w:rsid w:val="00676585"/>
    <w:rsid w:val="00676985"/>
    <w:rsid w:val="0067783E"/>
    <w:rsid w:val="00677D79"/>
    <w:rsid w:val="006800AC"/>
    <w:rsid w:val="006800F6"/>
    <w:rsid w:val="006804D8"/>
    <w:rsid w:val="00680936"/>
    <w:rsid w:val="00681540"/>
    <w:rsid w:val="00681762"/>
    <w:rsid w:val="006823E8"/>
    <w:rsid w:val="00682610"/>
    <w:rsid w:val="006835D7"/>
    <w:rsid w:val="006838B4"/>
    <w:rsid w:val="00683CB0"/>
    <w:rsid w:val="00684156"/>
    <w:rsid w:val="00684DA6"/>
    <w:rsid w:val="0068586D"/>
    <w:rsid w:val="0068599D"/>
    <w:rsid w:val="0068694E"/>
    <w:rsid w:val="00687055"/>
    <w:rsid w:val="0068760F"/>
    <w:rsid w:val="0068762F"/>
    <w:rsid w:val="00687A69"/>
    <w:rsid w:val="006916A7"/>
    <w:rsid w:val="00692F70"/>
    <w:rsid w:val="00692FD3"/>
    <w:rsid w:val="00693790"/>
    <w:rsid w:val="00693947"/>
    <w:rsid w:val="00694D9A"/>
    <w:rsid w:val="006954DC"/>
    <w:rsid w:val="00696E82"/>
    <w:rsid w:val="0069743B"/>
    <w:rsid w:val="006A1737"/>
    <w:rsid w:val="006A18DA"/>
    <w:rsid w:val="006A3261"/>
    <w:rsid w:val="006A6CCE"/>
    <w:rsid w:val="006A6EE2"/>
    <w:rsid w:val="006A769F"/>
    <w:rsid w:val="006B2367"/>
    <w:rsid w:val="006B25C6"/>
    <w:rsid w:val="006B495C"/>
    <w:rsid w:val="006B4AED"/>
    <w:rsid w:val="006B5331"/>
    <w:rsid w:val="006B558A"/>
    <w:rsid w:val="006B7541"/>
    <w:rsid w:val="006B779C"/>
    <w:rsid w:val="006B7B8D"/>
    <w:rsid w:val="006C0429"/>
    <w:rsid w:val="006C0FB0"/>
    <w:rsid w:val="006C2E5A"/>
    <w:rsid w:val="006C33EC"/>
    <w:rsid w:val="006C41C1"/>
    <w:rsid w:val="006C46B5"/>
    <w:rsid w:val="006C51CC"/>
    <w:rsid w:val="006C5507"/>
    <w:rsid w:val="006C654E"/>
    <w:rsid w:val="006C74C3"/>
    <w:rsid w:val="006D1860"/>
    <w:rsid w:val="006D30A4"/>
    <w:rsid w:val="006D3188"/>
    <w:rsid w:val="006D54BB"/>
    <w:rsid w:val="006D59F9"/>
    <w:rsid w:val="006D5A2C"/>
    <w:rsid w:val="006D67CF"/>
    <w:rsid w:val="006D7848"/>
    <w:rsid w:val="006D7D70"/>
    <w:rsid w:val="006D7EEB"/>
    <w:rsid w:val="006E089D"/>
    <w:rsid w:val="006E0953"/>
    <w:rsid w:val="006E0A8D"/>
    <w:rsid w:val="006E2838"/>
    <w:rsid w:val="006E3214"/>
    <w:rsid w:val="006E40AF"/>
    <w:rsid w:val="006E431E"/>
    <w:rsid w:val="006E5946"/>
    <w:rsid w:val="006E7A4E"/>
    <w:rsid w:val="006F1089"/>
    <w:rsid w:val="006F2CF7"/>
    <w:rsid w:val="006F3BF1"/>
    <w:rsid w:val="006F4242"/>
    <w:rsid w:val="006F526A"/>
    <w:rsid w:val="006F6F14"/>
    <w:rsid w:val="006F73F5"/>
    <w:rsid w:val="006F7F20"/>
    <w:rsid w:val="00700709"/>
    <w:rsid w:val="0070153D"/>
    <w:rsid w:val="0070233C"/>
    <w:rsid w:val="00702E5B"/>
    <w:rsid w:val="007033B5"/>
    <w:rsid w:val="007042FB"/>
    <w:rsid w:val="007047E0"/>
    <w:rsid w:val="00704E0B"/>
    <w:rsid w:val="00706FE0"/>
    <w:rsid w:val="007078A3"/>
    <w:rsid w:val="00710056"/>
    <w:rsid w:val="007139F6"/>
    <w:rsid w:val="00715BC7"/>
    <w:rsid w:val="00720DFD"/>
    <w:rsid w:val="007216D5"/>
    <w:rsid w:val="007217FC"/>
    <w:rsid w:val="00721BE1"/>
    <w:rsid w:val="00722D19"/>
    <w:rsid w:val="007232F9"/>
    <w:rsid w:val="0072331D"/>
    <w:rsid w:val="007243EB"/>
    <w:rsid w:val="00724D8E"/>
    <w:rsid w:val="0072594B"/>
    <w:rsid w:val="00726A75"/>
    <w:rsid w:val="0072725F"/>
    <w:rsid w:val="0072747A"/>
    <w:rsid w:val="00730775"/>
    <w:rsid w:val="00730874"/>
    <w:rsid w:val="00730CDB"/>
    <w:rsid w:val="00730D0C"/>
    <w:rsid w:val="0073330D"/>
    <w:rsid w:val="00733593"/>
    <w:rsid w:val="007339C4"/>
    <w:rsid w:val="00734285"/>
    <w:rsid w:val="00734A3F"/>
    <w:rsid w:val="00736254"/>
    <w:rsid w:val="0073702A"/>
    <w:rsid w:val="007375F9"/>
    <w:rsid w:val="007407A3"/>
    <w:rsid w:val="00741215"/>
    <w:rsid w:val="00741B3B"/>
    <w:rsid w:val="00741D81"/>
    <w:rsid w:val="00742060"/>
    <w:rsid w:val="007420A7"/>
    <w:rsid w:val="007428F2"/>
    <w:rsid w:val="00744DA5"/>
    <w:rsid w:val="00744DFA"/>
    <w:rsid w:val="007451BA"/>
    <w:rsid w:val="007451C2"/>
    <w:rsid w:val="00745F9D"/>
    <w:rsid w:val="007460CC"/>
    <w:rsid w:val="007463E3"/>
    <w:rsid w:val="00746E85"/>
    <w:rsid w:val="007472B5"/>
    <w:rsid w:val="00747B43"/>
    <w:rsid w:val="00750E30"/>
    <w:rsid w:val="00752143"/>
    <w:rsid w:val="007523C6"/>
    <w:rsid w:val="007534EE"/>
    <w:rsid w:val="007535EB"/>
    <w:rsid w:val="007536D7"/>
    <w:rsid w:val="00753D58"/>
    <w:rsid w:val="007551B7"/>
    <w:rsid w:val="00755D1C"/>
    <w:rsid w:val="0075709D"/>
    <w:rsid w:val="00757C64"/>
    <w:rsid w:val="00761901"/>
    <w:rsid w:val="00761BA2"/>
    <w:rsid w:val="00761D1E"/>
    <w:rsid w:val="00762B9C"/>
    <w:rsid w:val="0076337B"/>
    <w:rsid w:val="00763BF4"/>
    <w:rsid w:val="00763D6B"/>
    <w:rsid w:val="00764351"/>
    <w:rsid w:val="00764AD7"/>
    <w:rsid w:val="0076594A"/>
    <w:rsid w:val="00766389"/>
    <w:rsid w:val="007728C3"/>
    <w:rsid w:val="00772D59"/>
    <w:rsid w:val="00773326"/>
    <w:rsid w:val="00773E1F"/>
    <w:rsid w:val="00776271"/>
    <w:rsid w:val="007772FC"/>
    <w:rsid w:val="00780881"/>
    <w:rsid w:val="00781261"/>
    <w:rsid w:val="00781F09"/>
    <w:rsid w:val="007820E4"/>
    <w:rsid w:val="00782306"/>
    <w:rsid w:val="00787170"/>
    <w:rsid w:val="0078786C"/>
    <w:rsid w:val="007911A9"/>
    <w:rsid w:val="0079140D"/>
    <w:rsid w:val="00791894"/>
    <w:rsid w:val="00791F61"/>
    <w:rsid w:val="00792635"/>
    <w:rsid w:val="00792BDB"/>
    <w:rsid w:val="00792ECF"/>
    <w:rsid w:val="007935D3"/>
    <w:rsid w:val="00793751"/>
    <w:rsid w:val="00793AB7"/>
    <w:rsid w:val="0079413E"/>
    <w:rsid w:val="00794473"/>
    <w:rsid w:val="0079481A"/>
    <w:rsid w:val="0079482A"/>
    <w:rsid w:val="0079528B"/>
    <w:rsid w:val="007958D0"/>
    <w:rsid w:val="00795DD0"/>
    <w:rsid w:val="00797061"/>
    <w:rsid w:val="007A0299"/>
    <w:rsid w:val="007A0994"/>
    <w:rsid w:val="007A0C4D"/>
    <w:rsid w:val="007A162D"/>
    <w:rsid w:val="007A18EF"/>
    <w:rsid w:val="007A25BA"/>
    <w:rsid w:val="007A25DE"/>
    <w:rsid w:val="007A2B05"/>
    <w:rsid w:val="007A31E4"/>
    <w:rsid w:val="007A462C"/>
    <w:rsid w:val="007A5992"/>
    <w:rsid w:val="007A7324"/>
    <w:rsid w:val="007A7357"/>
    <w:rsid w:val="007A750C"/>
    <w:rsid w:val="007A7771"/>
    <w:rsid w:val="007B0135"/>
    <w:rsid w:val="007B03D0"/>
    <w:rsid w:val="007B055B"/>
    <w:rsid w:val="007B24CA"/>
    <w:rsid w:val="007B2B04"/>
    <w:rsid w:val="007B301A"/>
    <w:rsid w:val="007B3B86"/>
    <w:rsid w:val="007B4A81"/>
    <w:rsid w:val="007B5846"/>
    <w:rsid w:val="007B6418"/>
    <w:rsid w:val="007B7CAD"/>
    <w:rsid w:val="007C1125"/>
    <w:rsid w:val="007C177E"/>
    <w:rsid w:val="007C27D6"/>
    <w:rsid w:val="007C2897"/>
    <w:rsid w:val="007C46FC"/>
    <w:rsid w:val="007C4C47"/>
    <w:rsid w:val="007C5215"/>
    <w:rsid w:val="007C62CE"/>
    <w:rsid w:val="007C672D"/>
    <w:rsid w:val="007C6E60"/>
    <w:rsid w:val="007C749B"/>
    <w:rsid w:val="007C7CD2"/>
    <w:rsid w:val="007D0548"/>
    <w:rsid w:val="007D20F4"/>
    <w:rsid w:val="007D2DF8"/>
    <w:rsid w:val="007D3145"/>
    <w:rsid w:val="007D4BA5"/>
    <w:rsid w:val="007D623E"/>
    <w:rsid w:val="007D7767"/>
    <w:rsid w:val="007E1104"/>
    <w:rsid w:val="007E1AF4"/>
    <w:rsid w:val="007E2348"/>
    <w:rsid w:val="007E27AC"/>
    <w:rsid w:val="007E45EF"/>
    <w:rsid w:val="007E4ADF"/>
    <w:rsid w:val="007E4B1D"/>
    <w:rsid w:val="007E4D23"/>
    <w:rsid w:val="007E4FD1"/>
    <w:rsid w:val="007E51FC"/>
    <w:rsid w:val="007E5E2C"/>
    <w:rsid w:val="007E5EFA"/>
    <w:rsid w:val="007F178F"/>
    <w:rsid w:val="007F188D"/>
    <w:rsid w:val="007F211F"/>
    <w:rsid w:val="007F2D70"/>
    <w:rsid w:val="007F3458"/>
    <w:rsid w:val="007F37D5"/>
    <w:rsid w:val="007F4272"/>
    <w:rsid w:val="007F6029"/>
    <w:rsid w:val="007F67F2"/>
    <w:rsid w:val="007F6DD8"/>
    <w:rsid w:val="00802E89"/>
    <w:rsid w:val="00803D8B"/>
    <w:rsid w:val="00803F04"/>
    <w:rsid w:val="00805055"/>
    <w:rsid w:val="00805711"/>
    <w:rsid w:val="008067CA"/>
    <w:rsid w:val="00806C8C"/>
    <w:rsid w:val="0080703E"/>
    <w:rsid w:val="008115D3"/>
    <w:rsid w:val="008123B2"/>
    <w:rsid w:val="00812F84"/>
    <w:rsid w:val="00813122"/>
    <w:rsid w:val="00813AB4"/>
    <w:rsid w:val="0081432E"/>
    <w:rsid w:val="00814A1E"/>
    <w:rsid w:val="00815A83"/>
    <w:rsid w:val="00816088"/>
    <w:rsid w:val="008165C2"/>
    <w:rsid w:val="0081775D"/>
    <w:rsid w:val="00817CCC"/>
    <w:rsid w:val="00820257"/>
    <w:rsid w:val="008205E5"/>
    <w:rsid w:val="008212AF"/>
    <w:rsid w:val="00821AD8"/>
    <w:rsid w:val="00822F4D"/>
    <w:rsid w:val="008237AE"/>
    <w:rsid w:val="0082466C"/>
    <w:rsid w:val="00824A48"/>
    <w:rsid w:val="00824EEB"/>
    <w:rsid w:val="008256D7"/>
    <w:rsid w:val="00826B5F"/>
    <w:rsid w:val="00826BD5"/>
    <w:rsid w:val="008270FC"/>
    <w:rsid w:val="00827518"/>
    <w:rsid w:val="0083029B"/>
    <w:rsid w:val="0083197A"/>
    <w:rsid w:val="0083221B"/>
    <w:rsid w:val="00832C66"/>
    <w:rsid w:val="00832CAA"/>
    <w:rsid w:val="008342FF"/>
    <w:rsid w:val="00834ECC"/>
    <w:rsid w:val="008350B8"/>
    <w:rsid w:val="0083515A"/>
    <w:rsid w:val="008356B2"/>
    <w:rsid w:val="00836929"/>
    <w:rsid w:val="008373E8"/>
    <w:rsid w:val="008400BC"/>
    <w:rsid w:val="00840C03"/>
    <w:rsid w:val="00844930"/>
    <w:rsid w:val="00844C4C"/>
    <w:rsid w:val="00844FE3"/>
    <w:rsid w:val="008453FD"/>
    <w:rsid w:val="008463D6"/>
    <w:rsid w:val="00846488"/>
    <w:rsid w:val="00846B69"/>
    <w:rsid w:val="008471EA"/>
    <w:rsid w:val="00847981"/>
    <w:rsid w:val="00850987"/>
    <w:rsid w:val="008518AB"/>
    <w:rsid w:val="00852654"/>
    <w:rsid w:val="008529D8"/>
    <w:rsid w:val="0085414A"/>
    <w:rsid w:val="008549E0"/>
    <w:rsid w:val="00856B4E"/>
    <w:rsid w:val="00856B85"/>
    <w:rsid w:val="0085719F"/>
    <w:rsid w:val="008611DE"/>
    <w:rsid w:val="00861360"/>
    <w:rsid w:val="00861502"/>
    <w:rsid w:val="008618DD"/>
    <w:rsid w:val="00861F63"/>
    <w:rsid w:val="0086398E"/>
    <w:rsid w:val="008649D4"/>
    <w:rsid w:val="00866065"/>
    <w:rsid w:val="00866867"/>
    <w:rsid w:val="008670A4"/>
    <w:rsid w:val="00867C9F"/>
    <w:rsid w:val="00870888"/>
    <w:rsid w:val="00870ACB"/>
    <w:rsid w:val="00871570"/>
    <w:rsid w:val="00872525"/>
    <w:rsid w:val="00873D22"/>
    <w:rsid w:val="00874C2E"/>
    <w:rsid w:val="008774D6"/>
    <w:rsid w:val="00877750"/>
    <w:rsid w:val="00880087"/>
    <w:rsid w:val="00881E93"/>
    <w:rsid w:val="0088251B"/>
    <w:rsid w:val="00882E6B"/>
    <w:rsid w:val="0088463B"/>
    <w:rsid w:val="00884DF0"/>
    <w:rsid w:val="00885292"/>
    <w:rsid w:val="008858DE"/>
    <w:rsid w:val="008866C3"/>
    <w:rsid w:val="00886F2C"/>
    <w:rsid w:val="0089034E"/>
    <w:rsid w:val="00890D7E"/>
    <w:rsid w:val="00891ECB"/>
    <w:rsid w:val="00894302"/>
    <w:rsid w:val="008957E5"/>
    <w:rsid w:val="00895E54"/>
    <w:rsid w:val="00896F73"/>
    <w:rsid w:val="008972A1"/>
    <w:rsid w:val="0089730F"/>
    <w:rsid w:val="008A0D1B"/>
    <w:rsid w:val="008A1996"/>
    <w:rsid w:val="008A1EF6"/>
    <w:rsid w:val="008A2219"/>
    <w:rsid w:val="008A22B4"/>
    <w:rsid w:val="008A24E2"/>
    <w:rsid w:val="008A329E"/>
    <w:rsid w:val="008A3AB3"/>
    <w:rsid w:val="008A4164"/>
    <w:rsid w:val="008A4782"/>
    <w:rsid w:val="008A53CF"/>
    <w:rsid w:val="008A6358"/>
    <w:rsid w:val="008A791D"/>
    <w:rsid w:val="008A7996"/>
    <w:rsid w:val="008A7D57"/>
    <w:rsid w:val="008A7FB4"/>
    <w:rsid w:val="008B024F"/>
    <w:rsid w:val="008B0918"/>
    <w:rsid w:val="008B2F17"/>
    <w:rsid w:val="008B2FD3"/>
    <w:rsid w:val="008B38C6"/>
    <w:rsid w:val="008B493A"/>
    <w:rsid w:val="008B59F8"/>
    <w:rsid w:val="008B5DC1"/>
    <w:rsid w:val="008B5DF6"/>
    <w:rsid w:val="008B6775"/>
    <w:rsid w:val="008B72B9"/>
    <w:rsid w:val="008B7FAB"/>
    <w:rsid w:val="008C069C"/>
    <w:rsid w:val="008C0851"/>
    <w:rsid w:val="008C0C2E"/>
    <w:rsid w:val="008C1DE8"/>
    <w:rsid w:val="008C29D2"/>
    <w:rsid w:val="008C3074"/>
    <w:rsid w:val="008C3BBF"/>
    <w:rsid w:val="008C3C04"/>
    <w:rsid w:val="008C4526"/>
    <w:rsid w:val="008C4D44"/>
    <w:rsid w:val="008C5B57"/>
    <w:rsid w:val="008C5D82"/>
    <w:rsid w:val="008C673F"/>
    <w:rsid w:val="008C6A0F"/>
    <w:rsid w:val="008C6FF5"/>
    <w:rsid w:val="008C7B42"/>
    <w:rsid w:val="008D04A4"/>
    <w:rsid w:val="008D08B0"/>
    <w:rsid w:val="008D1E12"/>
    <w:rsid w:val="008D2E60"/>
    <w:rsid w:val="008D35A9"/>
    <w:rsid w:val="008D44DF"/>
    <w:rsid w:val="008D4D7F"/>
    <w:rsid w:val="008D5D0E"/>
    <w:rsid w:val="008D6383"/>
    <w:rsid w:val="008D7568"/>
    <w:rsid w:val="008D7A50"/>
    <w:rsid w:val="008D7E09"/>
    <w:rsid w:val="008E0D66"/>
    <w:rsid w:val="008E10E3"/>
    <w:rsid w:val="008E1995"/>
    <w:rsid w:val="008E296F"/>
    <w:rsid w:val="008E36F8"/>
    <w:rsid w:val="008E4114"/>
    <w:rsid w:val="008E46EB"/>
    <w:rsid w:val="008E4739"/>
    <w:rsid w:val="008E47E4"/>
    <w:rsid w:val="008E64A1"/>
    <w:rsid w:val="008E6793"/>
    <w:rsid w:val="008F0066"/>
    <w:rsid w:val="008F094C"/>
    <w:rsid w:val="008F18A4"/>
    <w:rsid w:val="008F1A67"/>
    <w:rsid w:val="008F2060"/>
    <w:rsid w:val="008F20A9"/>
    <w:rsid w:val="008F2442"/>
    <w:rsid w:val="008F2A1F"/>
    <w:rsid w:val="008F3345"/>
    <w:rsid w:val="008F43C2"/>
    <w:rsid w:val="008F471F"/>
    <w:rsid w:val="008F47E1"/>
    <w:rsid w:val="008F753B"/>
    <w:rsid w:val="008F7D40"/>
    <w:rsid w:val="008F7DCB"/>
    <w:rsid w:val="0090020C"/>
    <w:rsid w:val="00900569"/>
    <w:rsid w:val="00901637"/>
    <w:rsid w:val="0090267D"/>
    <w:rsid w:val="0090291F"/>
    <w:rsid w:val="009038F6"/>
    <w:rsid w:val="0090421B"/>
    <w:rsid w:val="00904D82"/>
    <w:rsid w:val="00905104"/>
    <w:rsid w:val="00905566"/>
    <w:rsid w:val="00905EF6"/>
    <w:rsid w:val="0090603B"/>
    <w:rsid w:val="00907B0A"/>
    <w:rsid w:val="0091014C"/>
    <w:rsid w:val="009101B0"/>
    <w:rsid w:val="009107EF"/>
    <w:rsid w:val="00910849"/>
    <w:rsid w:val="00910884"/>
    <w:rsid w:val="00911543"/>
    <w:rsid w:val="00911FAB"/>
    <w:rsid w:val="00912324"/>
    <w:rsid w:val="009139CA"/>
    <w:rsid w:val="00913B74"/>
    <w:rsid w:val="00914CB5"/>
    <w:rsid w:val="009163CE"/>
    <w:rsid w:val="009166BF"/>
    <w:rsid w:val="0092094D"/>
    <w:rsid w:val="00921B2C"/>
    <w:rsid w:val="00922AFE"/>
    <w:rsid w:val="00922D39"/>
    <w:rsid w:val="0092381C"/>
    <w:rsid w:val="00923D25"/>
    <w:rsid w:val="00923E98"/>
    <w:rsid w:val="0092463E"/>
    <w:rsid w:val="00925D81"/>
    <w:rsid w:val="00926429"/>
    <w:rsid w:val="00926645"/>
    <w:rsid w:val="009275B6"/>
    <w:rsid w:val="00933D4A"/>
    <w:rsid w:val="00934D18"/>
    <w:rsid w:val="009354F3"/>
    <w:rsid w:val="00936BB6"/>
    <w:rsid w:val="00936D6A"/>
    <w:rsid w:val="009377A6"/>
    <w:rsid w:val="00937862"/>
    <w:rsid w:val="0094067D"/>
    <w:rsid w:val="00941740"/>
    <w:rsid w:val="0094202B"/>
    <w:rsid w:val="0094486E"/>
    <w:rsid w:val="00946364"/>
    <w:rsid w:val="00947AB6"/>
    <w:rsid w:val="00950867"/>
    <w:rsid w:val="00951F3F"/>
    <w:rsid w:val="0095286B"/>
    <w:rsid w:val="00952960"/>
    <w:rsid w:val="00953EA5"/>
    <w:rsid w:val="00954E7E"/>
    <w:rsid w:val="00956351"/>
    <w:rsid w:val="0095741C"/>
    <w:rsid w:val="00960413"/>
    <w:rsid w:val="009608C1"/>
    <w:rsid w:val="0096133D"/>
    <w:rsid w:val="00961CE6"/>
    <w:rsid w:val="00962E1E"/>
    <w:rsid w:val="0096308C"/>
    <w:rsid w:val="00963274"/>
    <w:rsid w:val="00963CBF"/>
    <w:rsid w:val="009650D3"/>
    <w:rsid w:val="00966BFF"/>
    <w:rsid w:val="009671DC"/>
    <w:rsid w:val="0097071D"/>
    <w:rsid w:val="00971EFF"/>
    <w:rsid w:val="0097219B"/>
    <w:rsid w:val="009735C2"/>
    <w:rsid w:val="009744DF"/>
    <w:rsid w:val="00974610"/>
    <w:rsid w:val="00974B3D"/>
    <w:rsid w:val="00974DA3"/>
    <w:rsid w:val="00975266"/>
    <w:rsid w:val="00975309"/>
    <w:rsid w:val="00975A77"/>
    <w:rsid w:val="00976223"/>
    <w:rsid w:val="00976257"/>
    <w:rsid w:val="009776F9"/>
    <w:rsid w:val="0097793E"/>
    <w:rsid w:val="009801CC"/>
    <w:rsid w:val="009809B5"/>
    <w:rsid w:val="0098119F"/>
    <w:rsid w:val="00981368"/>
    <w:rsid w:val="00982261"/>
    <w:rsid w:val="00982E3D"/>
    <w:rsid w:val="00983204"/>
    <w:rsid w:val="009832D8"/>
    <w:rsid w:val="0098384C"/>
    <w:rsid w:val="00983E5F"/>
    <w:rsid w:val="00984C15"/>
    <w:rsid w:val="009854D0"/>
    <w:rsid w:val="009857F2"/>
    <w:rsid w:val="00986A77"/>
    <w:rsid w:val="00986F9D"/>
    <w:rsid w:val="00987A35"/>
    <w:rsid w:val="00987B07"/>
    <w:rsid w:val="0099046A"/>
    <w:rsid w:val="0099128D"/>
    <w:rsid w:val="00991827"/>
    <w:rsid w:val="00991A5B"/>
    <w:rsid w:val="00992712"/>
    <w:rsid w:val="009937EC"/>
    <w:rsid w:val="00993E6F"/>
    <w:rsid w:val="00994404"/>
    <w:rsid w:val="0099594E"/>
    <w:rsid w:val="009964EE"/>
    <w:rsid w:val="009965E3"/>
    <w:rsid w:val="00996752"/>
    <w:rsid w:val="009969BC"/>
    <w:rsid w:val="00996CE6"/>
    <w:rsid w:val="00997371"/>
    <w:rsid w:val="00997E64"/>
    <w:rsid w:val="009A0A2B"/>
    <w:rsid w:val="009A0BEB"/>
    <w:rsid w:val="009A0ED4"/>
    <w:rsid w:val="009A164F"/>
    <w:rsid w:val="009A1E9D"/>
    <w:rsid w:val="009A3FFF"/>
    <w:rsid w:val="009A46F0"/>
    <w:rsid w:val="009A4BAE"/>
    <w:rsid w:val="009A67F9"/>
    <w:rsid w:val="009A7F7E"/>
    <w:rsid w:val="009B0BDB"/>
    <w:rsid w:val="009B15EB"/>
    <w:rsid w:val="009B3050"/>
    <w:rsid w:val="009B329C"/>
    <w:rsid w:val="009B3CFF"/>
    <w:rsid w:val="009B47E8"/>
    <w:rsid w:val="009B5F45"/>
    <w:rsid w:val="009B679E"/>
    <w:rsid w:val="009B6D7C"/>
    <w:rsid w:val="009B7135"/>
    <w:rsid w:val="009B7211"/>
    <w:rsid w:val="009B7A1D"/>
    <w:rsid w:val="009B7A6E"/>
    <w:rsid w:val="009C11C3"/>
    <w:rsid w:val="009C2032"/>
    <w:rsid w:val="009C352B"/>
    <w:rsid w:val="009C3A14"/>
    <w:rsid w:val="009C48BD"/>
    <w:rsid w:val="009C6121"/>
    <w:rsid w:val="009C6A4A"/>
    <w:rsid w:val="009C6AD4"/>
    <w:rsid w:val="009C725B"/>
    <w:rsid w:val="009D116A"/>
    <w:rsid w:val="009D2D56"/>
    <w:rsid w:val="009D3677"/>
    <w:rsid w:val="009D3C93"/>
    <w:rsid w:val="009D3D52"/>
    <w:rsid w:val="009D3ECA"/>
    <w:rsid w:val="009D53A0"/>
    <w:rsid w:val="009D56EC"/>
    <w:rsid w:val="009D606B"/>
    <w:rsid w:val="009D7421"/>
    <w:rsid w:val="009D7872"/>
    <w:rsid w:val="009D7C56"/>
    <w:rsid w:val="009E120E"/>
    <w:rsid w:val="009E1F81"/>
    <w:rsid w:val="009E2467"/>
    <w:rsid w:val="009E29CE"/>
    <w:rsid w:val="009E33BB"/>
    <w:rsid w:val="009E3402"/>
    <w:rsid w:val="009E4412"/>
    <w:rsid w:val="009E59F2"/>
    <w:rsid w:val="009E5C2C"/>
    <w:rsid w:val="009E7434"/>
    <w:rsid w:val="009E7A3B"/>
    <w:rsid w:val="009F13E5"/>
    <w:rsid w:val="009F21F6"/>
    <w:rsid w:val="009F2F6E"/>
    <w:rsid w:val="009F381C"/>
    <w:rsid w:val="009F4053"/>
    <w:rsid w:val="009F4695"/>
    <w:rsid w:val="009F71BD"/>
    <w:rsid w:val="009F7F1E"/>
    <w:rsid w:val="00A00CE5"/>
    <w:rsid w:val="00A01174"/>
    <w:rsid w:val="00A02FAA"/>
    <w:rsid w:val="00A033A6"/>
    <w:rsid w:val="00A034C8"/>
    <w:rsid w:val="00A03E05"/>
    <w:rsid w:val="00A044BA"/>
    <w:rsid w:val="00A0517E"/>
    <w:rsid w:val="00A05C5C"/>
    <w:rsid w:val="00A06643"/>
    <w:rsid w:val="00A06E09"/>
    <w:rsid w:val="00A073A4"/>
    <w:rsid w:val="00A07CAF"/>
    <w:rsid w:val="00A07D0E"/>
    <w:rsid w:val="00A10846"/>
    <w:rsid w:val="00A10F73"/>
    <w:rsid w:val="00A12091"/>
    <w:rsid w:val="00A123C4"/>
    <w:rsid w:val="00A12896"/>
    <w:rsid w:val="00A12C18"/>
    <w:rsid w:val="00A13821"/>
    <w:rsid w:val="00A149A3"/>
    <w:rsid w:val="00A15701"/>
    <w:rsid w:val="00A15ECF"/>
    <w:rsid w:val="00A200F7"/>
    <w:rsid w:val="00A205F1"/>
    <w:rsid w:val="00A2105F"/>
    <w:rsid w:val="00A21E15"/>
    <w:rsid w:val="00A229CF"/>
    <w:rsid w:val="00A2430A"/>
    <w:rsid w:val="00A243AC"/>
    <w:rsid w:val="00A26056"/>
    <w:rsid w:val="00A2662C"/>
    <w:rsid w:val="00A26CA5"/>
    <w:rsid w:val="00A277BC"/>
    <w:rsid w:val="00A27DB9"/>
    <w:rsid w:val="00A30361"/>
    <w:rsid w:val="00A3133F"/>
    <w:rsid w:val="00A3197A"/>
    <w:rsid w:val="00A32234"/>
    <w:rsid w:val="00A325EB"/>
    <w:rsid w:val="00A32AA2"/>
    <w:rsid w:val="00A335AF"/>
    <w:rsid w:val="00A348FB"/>
    <w:rsid w:val="00A34B11"/>
    <w:rsid w:val="00A36381"/>
    <w:rsid w:val="00A36D93"/>
    <w:rsid w:val="00A36E65"/>
    <w:rsid w:val="00A4024A"/>
    <w:rsid w:val="00A41112"/>
    <w:rsid w:val="00A413EF"/>
    <w:rsid w:val="00A429DA"/>
    <w:rsid w:val="00A43083"/>
    <w:rsid w:val="00A44B10"/>
    <w:rsid w:val="00A4537D"/>
    <w:rsid w:val="00A46FBE"/>
    <w:rsid w:val="00A5158D"/>
    <w:rsid w:val="00A51B64"/>
    <w:rsid w:val="00A51C52"/>
    <w:rsid w:val="00A5226D"/>
    <w:rsid w:val="00A55221"/>
    <w:rsid w:val="00A553B3"/>
    <w:rsid w:val="00A57259"/>
    <w:rsid w:val="00A57E41"/>
    <w:rsid w:val="00A611E3"/>
    <w:rsid w:val="00A6174E"/>
    <w:rsid w:val="00A623AA"/>
    <w:rsid w:val="00A629A0"/>
    <w:rsid w:val="00A630B1"/>
    <w:rsid w:val="00A63185"/>
    <w:rsid w:val="00A63F01"/>
    <w:rsid w:val="00A65571"/>
    <w:rsid w:val="00A65E99"/>
    <w:rsid w:val="00A66521"/>
    <w:rsid w:val="00A67765"/>
    <w:rsid w:val="00A7010E"/>
    <w:rsid w:val="00A704CD"/>
    <w:rsid w:val="00A7226D"/>
    <w:rsid w:val="00A72297"/>
    <w:rsid w:val="00A728DC"/>
    <w:rsid w:val="00A72AD5"/>
    <w:rsid w:val="00A732C8"/>
    <w:rsid w:val="00A735C4"/>
    <w:rsid w:val="00A73BCD"/>
    <w:rsid w:val="00A7519B"/>
    <w:rsid w:val="00A765C3"/>
    <w:rsid w:val="00A76A94"/>
    <w:rsid w:val="00A76C4C"/>
    <w:rsid w:val="00A77288"/>
    <w:rsid w:val="00A77347"/>
    <w:rsid w:val="00A80135"/>
    <w:rsid w:val="00A810C0"/>
    <w:rsid w:val="00A81845"/>
    <w:rsid w:val="00A81DEB"/>
    <w:rsid w:val="00A82721"/>
    <w:rsid w:val="00A8309B"/>
    <w:rsid w:val="00A84044"/>
    <w:rsid w:val="00A85B31"/>
    <w:rsid w:val="00A85D92"/>
    <w:rsid w:val="00A86E49"/>
    <w:rsid w:val="00A9025D"/>
    <w:rsid w:val="00A911E9"/>
    <w:rsid w:val="00A9171D"/>
    <w:rsid w:val="00A9193C"/>
    <w:rsid w:val="00A91ECB"/>
    <w:rsid w:val="00A91FDE"/>
    <w:rsid w:val="00A926B8"/>
    <w:rsid w:val="00A93008"/>
    <w:rsid w:val="00A947F5"/>
    <w:rsid w:val="00A9660B"/>
    <w:rsid w:val="00A9710F"/>
    <w:rsid w:val="00A97BB7"/>
    <w:rsid w:val="00AA1147"/>
    <w:rsid w:val="00AA1BDD"/>
    <w:rsid w:val="00AA2229"/>
    <w:rsid w:val="00AA2AD1"/>
    <w:rsid w:val="00AA2F6F"/>
    <w:rsid w:val="00AA408C"/>
    <w:rsid w:val="00AA42F4"/>
    <w:rsid w:val="00AA47A3"/>
    <w:rsid w:val="00AA63DA"/>
    <w:rsid w:val="00AA6840"/>
    <w:rsid w:val="00AA716F"/>
    <w:rsid w:val="00AA77D1"/>
    <w:rsid w:val="00AA7DD6"/>
    <w:rsid w:val="00AB0EF6"/>
    <w:rsid w:val="00AB11B8"/>
    <w:rsid w:val="00AB232E"/>
    <w:rsid w:val="00AB23D2"/>
    <w:rsid w:val="00AB2FEE"/>
    <w:rsid w:val="00AB3BBA"/>
    <w:rsid w:val="00AB3F46"/>
    <w:rsid w:val="00AB5139"/>
    <w:rsid w:val="00AB5693"/>
    <w:rsid w:val="00AB5BF9"/>
    <w:rsid w:val="00AB5C42"/>
    <w:rsid w:val="00AB6C9C"/>
    <w:rsid w:val="00AC026D"/>
    <w:rsid w:val="00AC1670"/>
    <w:rsid w:val="00AC177C"/>
    <w:rsid w:val="00AC1892"/>
    <w:rsid w:val="00AC198A"/>
    <w:rsid w:val="00AC1BF7"/>
    <w:rsid w:val="00AC1E08"/>
    <w:rsid w:val="00AC1F52"/>
    <w:rsid w:val="00AC224C"/>
    <w:rsid w:val="00AC313A"/>
    <w:rsid w:val="00AC323D"/>
    <w:rsid w:val="00AC3346"/>
    <w:rsid w:val="00AC3B90"/>
    <w:rsid w:val="00AC3F7A"/>
    <w:rsid w:val="00AC6117"/>
    <w:rsid w:val="00AC617D"/>
    <w:rsid w:val="00AC7ABE"/>
    <w:rsid w:val="00AC7E75"/>
    <w:rsid w:val="00AD03A3"/>
    <w:rsid w:val="00AD14D9"/>
    <w:rsid w:val="00AD1905"/>
    <w:rsid w:val="00AD2A62"/>
    <w:rsid w:val="00AD2A6A"/>
    <w:rsid w:val="00AD318B"/>
    <w:rsid w:val="00AD4584"/>
    <w:rsid w:val="00AD48DD"/>
    <w:rsid w:val="00AD532C"/>
    <w:rsid w:val="00AD5816"/>
    <w:rsid w:val="00AD5E64"/>
    <w:rsid w:val="00AD60FA"/>
    <w:rsid w:val="00AD6415"/>
    <w:rsid w:val="00AD7703"/>
    <w:rsid w:val="00AD7C44"/>
    <w:rsid w:val="00AE045A"/>
    <w:rsid w:val="00AE0546"/>
    <w:rsid w:val="00AE0819"/>
    <w:rsid w:val="00AE0856"/>
    <w:rsid w:val="00AE08E6"/>
    <w:rsid w:val="00AE1BDA"/>
    <w:rsid w:val="00AE201B"/>
    <w:rsid w:val="00AE2186"/>
    <w:rsid w:val="00AE221F"/>
    <w:rsid w:val="00AE2B0D"/>
    <w:rsid w:val="00AE2E5A"/>
    <w:rsid w:val="00AE38B1"/>
    <w:rsid w:val="00AE395D"/>
    <w:rsid w:val="00AE492C"/>
    <w:rsid w:val="00AE50C2"/>
    <w:rsid w:val="00AE5E19"/>
    <w:rsid w:val="00AE7329"/>
    <w:rsid w:val="00AE766F"/>
    <w:rsid w:val="00AF0194"/>
    <w:rsid w:val="00AF0411"/>
    <w:rsid w:val="00AF0DB6"/>
    <w:rsid w:val="00AF1291"/>
    <w:rsid w:val="00AF25D1"/>
    <w:rsid w:val="00AF27F0"/>
    <w:rsid w:val="00AF4782"/>
    <w:rsid w:val="00AF5567"/>
    <w:rsid w:val="00AF6ADC"/>
    <w:rsid w:val="00AF6EA2"/>
    <w:rsid w:val="00AF7608"/>
    <w:rsid w:val="00B008C0"/>
    <w:rsid w:val="00B027BD"/>
    <w:rsid w:val="00B03976"/>
    <w:rsid w:val="00B04721"/>
    <w:rsid w:val="00B04AE9"/>
    <w:rsid w:val="00B05CF1"/>
    <w:rsid w:val="00B05FA3"/>
    <w:rsid w:val="00B0667E"/>
    <w:rsid w:val="00B06876"/>
    <w:rsid w:val="00B069ED"/>
    <w:rsid w:val="00B06E91"/>
    <w:rsid w:val="00B10054"/>
    <w:rsid w:val="00B10AA5"/>
    <w:rsid w:val="00B12122"/>
    <w:rsid w:val="00B12CD2"/>
    <w:rsid w:val="00B13201"/>
    <w:rsid w:val="00B14294"/>
    <w:rsid w:val="00B15238"/>
    <w:rsid w:val="00B1621D"/>
    <w:rsid w:val="00B162AF"/>
    <w:rsid w:val="00B164FC"/>
    <w:rsid w:val="00B17FCA"/>
    <w:rsid w:val="00B220B3"/>
    <w:rsid w:val="00B22130"/>
    <w:rsid w:val="00B2236D"/>
    <w:rsid w:val="00B23494"/>
    <w:rsid w:val="00B23926"/>
    <w:rsid w:val="00B24D9F"/>
    <w:rsid w:val="00B26BC9"/>
    <w:rsid w:val="00B27568"/>
    <w:rsid w:val="00B319B2"/>
    <w:rsid w:val="00B31D94"/>
    <w:rsid w:val="00B31EF0"/>
    <w:rsid w:val="00B324E8"/>
    <w:rsid w:val="00B33A47"/>
    <w:rsid w:val="00B353B1"/>
    <w:rsid w:val="00B365DC"/>
    <w:rsid w:val="00B369CF"/>
    <w:rsid w:val="00B4015C"/>
    <w:rsid w:val="00B4080A"/>
    <w:rsid w:val="00B40BBA"/>
    <w:rsid w:val="00B40C87"/>
    <w:rsid w:val="00B4250A"/>
    <w:rsid w:val="00B4262F"/>
    <w:rsid w:val="00B43964"/>
    <w:rsid w:val="00B43CF0"/>
    <w:rsid w:val="00B44137"/>
    <w:rsid w:val="00B44B21"/>
    <w:rsid w:val="00B44B47"/>
    <w:rsid w:val="00B458AF"/>
    <w:rsid w:val="00B45F34"/>
    <w:rsid w:val="00B46A78"/>
    <w:rsid w:val="00B47A74"/>
    <w:rsid w:val="00B5134C"/>
    <w:rsid w:val="00B5137B"/>
    <w:rsid w:val="00B51879"/>
    <w:rsid w:val="00B518B2"/>
    <w:rsid w:val="00B51E99"/>
    <w:rsid w:val="00B5223C"/>
    <w:rsid w:val="00B5256B"/>
    <w:rsid w:val="00B528C8"/>
    <w:rsid w:val="00B52D19"/>
    <w:rsid w:val="00B536C0"/>
    <w:rsid w:val="00B53BCF"/>
    <w:rsid w:val="00B54070"/>
    <w:rsid w:val="00B543A1"/>
    <w:rsid w:val="00B557ED"/>
    <w:rsid w:val="00B55BF3"/>
    <w:rsid w:val="00B57907"/>
    <w:rsid w:val="00B60720"/>
    <w:rsid w:val="00B62415"/>
    <w:rsid w:val="00B626F4"/>
    <w:rsid w:val="00B6280D"/>
    <w:rsid w:val="00B628AF"/>
    <w:rsid w:val="00B62C47"/>
    <w:rsid w:val="00B62EBC"/>
    <w:rsid w:val="00B62FDF"/>
    <w:rsid w:val="00B638BF"/>
    <w:rsid w:val="00B63AC0"/>
    <w:rsid w:val="00B64882"/>
    <w:rsid w:val="00B65092"/>
    <w:rsid w:val="00B6559C"/>
    <w:rsid w:val="00B6603A"/>
    <w:rsid w:val="00B667FE"/>
    <w:rsid w:val="00B6761D"/>
    <w:rsid w:val="00B7002B"/>
    <w:rsid w:val="00B72578"/>
    <w:rsid w:val="00B72DA3"/>
    <w:rsid w:val="00B736B0"/>
    <w:rsid w:val="00B73773"/>
    <w:rsid w:val="00B7687C"/>
    <w:rsid w:val="00B7797C"/>
    <w:rsid w:val="00B8090F"/>
    <w:rsid w:val="00B80E84"/>
    <w:rsid w:val="00B80F8F"/>
    <w:rsid w:val="00B8176F"/>
    <w:rsid w:val="00B81BC0"/>
    <w:rsid w:val="00B81E2D"/>
    <w:rsid w:val="00B825CC"/>
    <w:rsid w:val="00B82F16"/>
    <w:rsid w:val="00B84127"/>
    <w:rsid w:val="00B84DD2"/>
    <w:rsid w:val="00B85773"/>
    <w:rsid w:val="00B8633A"/>
    <w:rsid w:val="00B87BBD"/>
    <w:rsid w:val="00B87ED6"/>
    <w:rsid w:val="00B90763"/>
    <w:rsid w:val="00B9151C"/>
    <w:rsid w:val="00B91B14"/>
    <w:rsid w:val="00B91E01"/>
    <w:rsid w:val="00B91E1D"/>
    <w:rsid w:val="00B92433"/>
    <w:rsid w:val="00B9308B"/>
    <w:rsid w:val="00B932F7"/>
    <w:rsid w:val="00B95DCB"/>
    <w:rsid w:val="00B95DF7"/>
    <w:rsid w:val="00B9635B"/>
    <w:rsid w:val="00B96E35"/>
    <w:rsid w:val="00B96ECD"/>
    <w:rsid w:val="00B97C43"/>
    <w:rsid w:val="00BA0E9F"/>
    <w:rsid w:val="00BA1D6A"/>
    <w:rsid w:val="00BA234C"/>
    <w:rsid w:val="00BA2891"/>
    <w:rsid w:val="00BA29EA"/>
    <w:rsid w:val="00BA42C7"/>
    <w:rsid w:val="00BA5CC9"/>
    <w:rsid w:val="00BA68F8"/>
    <w:rsid w:val="00BA6C87"/>
    <w:rsid w:val="00BA730E"/>
    <w:rsid w:val="00BA74F9"/>
    <w:rsid w:val="00BB07F5"/>
    <w:rsid w:val="00BB1C6F"/>
    <w:rsid w:val="00BB1D64"/>
    <w:rsid w:val="00BB1F23"/>
    <w:rsid w:val="00BB2CBE"/>
    <w:rsid w:val="00BB2EA9"/>
    <w:rsid w:val="00BB301F"/>
    <w:rsid w:val="00BB364C"/>
    <w:rsid w:val="00BB49F4"/>
    <w:rsid w:val="00BB515A"/>
    <w:rsid w:val="00BB6661"/>
    <w:rsid w:val="00BB67C3"/>
    <w:rsid w:val="00BB7F7C"/>
    <w:rsid w:val="00BC124D"/>
    <w:rsid w:val="00BC1811"/>
    <w:rsid w:val="00BC30DF"/>
    <w:rsid w:val="00BC3C2A"/>
    <w:rsid w:val="00BC4A37"/>
    <w:rsid w:val="00BC5412"/>
    <w:rsid w:val="00BC6E7C"/>
    <w:rsid w:val="00BC7460"/>
    <w:rsid w:val="00BD0899"/>
    <w:rsid w:val="00BD2F12"/>
    <w:rsid w:val="00BD371B"/>
    <w:rsid w:val="00BD3875"/>
    <w:rsid w:val="00BD406F"/>
    <w:rsid w:val="00BD42CA"/>
    <w:rsid w:val="00BD4BF3"/>
    <w:rsid w:val="00BD4F23"/>
    <w:rsid w:val="00BD66E0"/>
    <w:rsid w:val="00BD7447"/>
    <w:rsid w:val="00BD75FB"/>
    <w:rsid w:val="00BE0BC2"/>
    <w:rsid w:val="00BE17FF"/>
    <w:rsid w:val="00BE2C5D"/>
    <w:rsid w:val="00BE48F7"/>
    <w:rsid w:val="00BE5B2E"/>
    <w:rsid w:val="00BE6405"/>
    <w:rsid w:val="00BE663D"/>
    <w:rsid w:val="00BE6B7F"/>
    <w:rsid w:val="00BF0407"/>
    <w:rsid w:val="00BF1D60"/>
    <w:rsid w:val="00BF2899"/>
    <w:rsid w:val="00BF293B"/>
    <w:rsid w:val="00BF37B8"/>
    <w:rsid w:val="00BF4559"/>
    <w:rsid w:val="00BF477A"/>
    <w:rsid w:val="00BF481A"/>
    <w:rsid w:val="00BF4B2E"/>
    <w:rsid w:val="00BF4D4D"/>
    <w:rsid w:val="00BF4E41"/>
    <w:rsid w:val="00BF504B"/>
    <w:rsid w:val="00BF728D"/>
    <w:rsid w:val="00BF7652"/>
    <w:rsid w:val="00BF76B9"/>
    <w:rsid w:val="00BF7828"/>
    <w:rsid w:val="00C00284"/>
    <w:rsid w:val="00C00881"/>
    <w:rsid w:val="00C0092B"/>
    <w:rsid w:val="00C010A5"/>
    <w:rsid w:val="00C049CA"/>
    <w:rsid w:val="00C06D83"/>
    <w:rsid w:val="00C06F95"/>
    <w:rsid w:val="00C077D5"/>
    <w:rsid w:val="00C07F3E"/>
    <w:rsid w:val="00C100A1"/>
    <w:rsid w:val="00C10EE1"/>
    <w:rsid w:val="00C11057"/>
    <w:rsid w:val="00C121EA"/>
    <w:rsid w:val="00C13247"/>
    <w:rsid w:val="00C13D75"/>
    <w:rsid w:val="00C14AA3"/>
    <w:rsid w:val="00C153E5"/>
    <w:rsid w:val="00C1592C"/>
    <w:rsid w:val="00C1596D"/>
    <w:rsid w:val="00C16590"/>
    <w:rsid w:val="00C1670C"/>
    <w:rsid w:val="00C16A55"/>
    <w:rsid w:val="00C17267"/>
    <w:rsid w:val="00C17823"/>
    <w:rsid w:val="00C179E6"/>
    <w:rsid w:val="00C17B1E"/>
    <w:rsid w:val="00C201C1"/>
    <w:rsid w:val="00C20AE7"/>
    <w:rsid w:val="00C20DCE"/>
    <w:rsid w:val="00C23C61"/>
    <w:rsid w:val="00C23D8E"/>
    <w:rsid w:val="00C24226"/>
    <w:rsid w:val="00C25256"/>
    <w:rsid w:val="00C25CC6"/>
    <w:rsid w:val="00C2638E"/>
    <w:rsid w:val="00C267EA"/>
    <w:rsid w:val="00C2721F"/>
    <w:rsid w:val="00C30457"/>
    <w:rsid w:val="00C31469"/>
    <w:rsid w:val="00C324A5"/>
    <w:rsid w:val="00C325BD"/>
    <w:rsid w:val="00C32975"/>
    <w:rsid w:val="00C32BE5"/>
    <w:rsid w:val="00C32F4D"/>
    <w:rsid w:val="00C3366B"/>
    <w:rsid w:val="00C33FAA"/>
    <w:rsid w:val="00C34352"/>
    <w:rsid w:val="00C34C5E"/>
    <w:rsid w:val="00C3513D"/>
    <w:rsid w:val="00C35BAC"/>
    <w:rsid w:val="00C36007"/>
    <w:rsid w:val="00C36760"/>
    <w:rsid w:val="00C36B5A"/>
    <w:rsid w:val="00C37397"/>
    <w:rsid w:val="00C375BB"/>
    <w:rsid w:val="00C377E5"/>
    <w:rsid w:val="00C37B33"/>
    <w:rsid w:val="00C403DE"/>
    <w:rsid w:val="00C4319F"/>
    <w:rsid w:val="00C442BE"/>
    <w:rsid w:val="00C45996"/>
    <w:rsid w:val="00C466A1"/>
    <w:rsid w:val="00C46AA9"/>
    <w:rsid w:val="00C47CF0"/>
    <w:rsid w:val="00C5044B"/>
    <w:rsid w:val="00C5069D"/>
    <w:rsid w:val="00C507D6"/>
    <w:rsid w:val="00C50E55"/>
    <w:rsid w:val="00C52656"/>
    <w:rsid w:val="00C53993"/>
    <w:rsid w:val="00C53B5D"/>
    <w:rsid w:val="00C542DC"/>
    <w:rsid w:val="00C549E1"/>
    <w:rsid w:val="00C54A02"/>
    <w:rsid w:val="00C54F86"/>
    <w:rsid w:val="00C55CDB"/>
    <w:rsid w:val="00C55E57"/>
    <w:rsid w:val="00C5600E"/>
    <w:rsid w:val="00C575A2"/>
    <w:rsid w:val="00C61143"/>
    <w:rsid w:val="00C62ABD"/>
    <w:rsid w:val="00C62BD6"/>
    <w:rsid w:val="00C6386C"/>
    <w:rsid w:val="00C64CA5"/>
    <w:rsid w:val="00C64CE2"/>
    <w:rsid w:val="00C65CA5"/>
    <w:rsid w:val="00C66159"/>
    <w:rsid w:val="00C666BF"/>
    <w:rsid w:val="00C67D63"/>
    <w:rsid w:val="00C67FEB"/>
    <w:rsid w:val="00C727B4"/>
    <w:rsid w:val="00C73373"/>
    <w:rsid w:val="00C746E6"/>
    <w:rsid w:val="00C74CEE"/>
    <w:rsid w:val="00C7502D"/>
    <w:rsid w:val="00C75812"/>
    <w:rsid w:val="00C760C5"/>
    <w:rsid w:val="00C76A0B"/>
    <w:rsid w:val="00C76F0B"/>
    <w:rsid w:val="00C77AED"/>
    <w:rsid w:val="00C809AA"/>
    <w:rsid w:val="00C80DD5"/>
    <w:rsid w:val="00C812DE"/>
    <w:rsid w:val="00C8176E"/>
    <w:rsid w:val="00C8201B"/>
    <w:rsid w:val="00C82AF3"/>
    <w:rsid w:val="00C83A69"/>
    <w:rsid w:val="00C83ED9"/>
    <w:rsid w:val="00C8568B"/>
    <w:rsid w:val="00C857D2"/>
    <w:rsid w:val="00C86C04"/>
    <w:rsid w:val="00C914C3"/>
    <w:rsid w:val="00C91CD7"/>
    <w:rsid w:val="00C924E9"/>
    <w:rsid w:val="00C93984"/>
    <w:rsid w:val="00C951BF"/>
    <w:rsid w:val="00C95F2F"/>
    <w:rsid w:val="00C97986"/>
    <w:rsid w:val="00C97997"/>
    <w:rsid w:val="00C97F41"/>
    <w:rsid w:val="00CA0CD2"/>
    <w:rsid w:val="00CA2F76"/>
    <w:rsid w:val="00CA41AA"/>
    <w:rsid w:val="00CA5C4E"/>
    <w:rsid w:val="00CA5E77"/>
    <w:rsid w:val="00CA6202"/>
    <w:rsid w:val="00CA687B"/>
    <w:rsid w:val="00CA70B4"/>
    <w:rsid w:val="00CB3DA0"/>
    <w:rsid w:val="00CB491C"/>
    <w:rsid w:val="00CB4E3D"/>
    <w:rsid w:val="00CB6EF4"/>
    <w:rsid w:val="00CB7070"/>
    <w:rsid w:val="00CB762F"/>
    <w:rsid w:val="00CC0073"/>
    <w:rsid w:val="00CC0B1C"/>
    <w:rsid w:val="00CC1033"/>
    <w:rsid w:val="00CC21E0"/>
    <w:rsid w:val="00CC2372"/>
    <w:rsid w:val="00CC32CA"/>
    <w:rsid w:val="00CC387D"/>
    <w:rsid w:val="00CC3F0C"/>
    <w:rsid w:val="00CC4914"/>
    <w:rsid w:val="00CC4948"/>
    <w:rsid w:val="00CC4D58"/>
    <w:rsid w:val="00CC5777"/>
    <w:rsid w:val="00CC5843"/>
    <w:rsid w:val="00CC67DD"/>
    <w:rsid w:val="00CC6B2F"/>
    <w:rsid w:val="00CC6E00"/>
    <w:rsid w:val="00CC6FCA"/>
    <w:rsid w:val="00CC742D"/>
    <w:rsid w:val="00CC7A10"/>
    <w:rsid w:val="00CD01D8"/>
    <w:rsid w:val="00CD0A4D"/>
    <w:rsid w:val="00CD0BDD"/>
    <w:rsid w:val="00CD10CC"/>
    <w:rsid w:val="00CD16C4"/>
    <w:rsid w:val="00CD17BA"/>
    <w:rsid w:val="00CD4465"/>
    <w:rsid w:val="00CD489F"/>
    <w:rsid w:val="00CD4B21"/>
    <w:rsid w:val="00CD50D7"/>
    <w:rsid w:val="00CD6874"/>
    <w:rsid w:val="00CD7804"/>
    <w:rsid w:val="00CE06FB"/>
    <w:rsid w:val="00CE0ACC"/>
    <w:rsid w:val="00CE2359"/>
    <w:rsid w:val="00CE304B"/>
    <w:rsid w:val="00CE3A50"/>
    <w:rsid w:val="00CE4313"/>
    <w:rsid w:val="00CE45A2"/>
    <w:rsid w:val="00CE5956"/>
    <w:rsid w:val="00CE60A9"/>
    <w:rsid w:val="00CE67E3"/>
    <w:rsid w:val="00CE75B3"/>
    <w:rsid w:val="00CE773D"/>
    <w:rsid w:val="00CF0791"/>
    <w:rsid w:val="00CF2C56"/>
    <w:rsid w:val="00CF2FDA"/>
    <w:rsid w:val="00CF3C81"/>
    <w:rsid w:val="00CF41A2"/>
    <w:rsid w:val="00CF436B"/>
    <w:rsid w:val="00CF46B7"/>
    <w:rsid w:val="00CF4BEF"/>
    <w:rsid w:val="00D01341"/>
    <w:rsid w:val="00D0243D"/>
    <w:rsid w:val="00D04030"/>
    <w:rsid w:val="00D040F1"/>
    <w:rsid w:val="00D04363"/>
    <w:rsid w:val="00D06483"/>
    <w:rsid w:val="00D07888"/>
    <w:rsid w:val="00D1095B"/>
    <w:rsid w:val="00D10FCC"/>
    <w:rsid w:val="00D11C8A"/>
    <w:rsid w:val="00D12861"/>
    <w:rsid w:val="00D15054"/>
    <w:rsid w:val="00D15103"/>
    <w:rsid w:val="00D15996"/>
    <w:rsid w:val="00D16275"/>
    <w:rsid w:val="00D17324"/>
    <w:rsid w:val="00D2233B"/>
    <w:rsid w:val="00D22D67"/>
    <w:rsid w:val="00D23857"/>
    <w:rsid w:val="00D246D2"/>
    <w:rsid w:val="00D26CE6"/>
    <w:rsid w:val="00D303F5"/>
    <w:rsid w:val="00D305BB"/>
    <w:rsid w:val="00D31B76"/>
    <w:rsid w:val="00D32DB6"/>
    <w:rsid w:val="00D339F1"/>
    <w:rsid w:val="00D34036"/>
    <w:rsid w:val="00D34813"/>
    <w:rsid w:val="00D35FDC"/>
    <w:rsid w:val="00D360CA"/>
    <w:rsid w:val="00D36B1F"/>
    <w:rsid w:val="00D36EAE"/>
    <w:rsid w:val="00D37640"/>
    <w:rsid w:val="00D41682"/>
    <w:rsid w:val="00D41F03"/>
    <w:rsid w:val="00D42015"/>
    <w:rsid w:val="00D42C44"/>
    <w:rsid w:val="00D42D3A"/>
    <w:rsid w:val="00D432C1"/>
    <w:rsid w:val="00D45723"/>
    <w:rsid w:val="00D4585B"/>
    <w:rsid w:val="00D46E88"/>
    <w:rsid w:val="00D47181"/>
    <w:rsid w:val="00D472EB"/>
    <w:rsid w:val="00D50040"/>
    <w:rsid w:val="00D50755"/>
    <w:rsid w:val="00D510DF"/>
    <w:rsid w:val="00D51642"/>
    <w:rsid w:val="00D51F52"/>
    <w:rsid w:val="00D523C6"/>
    <w:rsid w:val="00D535D0"/>
    <w:rsid w:val="00D54720"/>
    <w:rsid w:val="00D54D06"/>
    <w:rsid w:val="00D54EB2"/>
    <w:rsid w:val="00D5559C"/>
    <w:rsid w:val="00D5587B"/>
    <w:rsid w:val="00D55C88"/>
    <w:rsid w:val="00D55D68"/>
    <w:rsid w:val="00D565F7"/>
    <w:rsid w:val="00D56997"/>
    <w:rsid w:val="00D56E96"/>
    <w:rsid w:val="00D5715F"/>
    <w:rsid w:val="00D5717A"/>
    <w:rsid w:val="00D57365"/>
    <w:rsid w:val="00D6089D"/>
    <w:rsid w:val="00D60E98"/>
    <w:rsid w:val="00D614E8"/>
    <w:rsid w:val="00D61A95"/>
    <w:rsid w:val="00D62A44"/>
    <w:rsid w:val="00D62BC1"/>
    <w:rsid w:val="00D6357A"/>
    <w:rsid w:val="00D63897"/>
    <w:rsid w:val="00D65B18"/>
    <w:rsid w:val="00D65C60"/>
    <w:rsid w:val="00D668DB"/>
    <w:rsid w:val="00D72446"/>
    <w:rsid w:val="00D74467"/>
    <w:rsid w:val="00D7467D"/>
    <w:rsid w:val="00D752E3"/>
    <w:rsid w:val="00D76BE7"/>
    <w:rsid w:val="00D80F8F"/>
    <w:rsid w:val="00D8129C"/>
    <w:rsid w:val="00D81593"/>
    <w:rsid w:val="00D82AEE"/>
    <w:rsid w:val="00D84188"/>
    <w:rsid w:val="00D84498"/>
    <w:rsid w:val="00D84800"/>
    <w:rsid w:val="00D878ED"/>
    <w:rsid w:val="00D87A19"/>
    <w:rsid w:val="00D900F9"/>
    <w:rsid w:val="00D907B0"/>
    <w:rsid w:val="00D9097C"/>
    <w:rsid w:val="00D91BBB"/>
    <w:rsid w:val="00D925D0"/>
    <w:rsid w:val="00D932A6"/>
    <w:rsid w:val="00D93CF6"/>
    <w:rsid w:val="00D94E7C"/>
    <w:rsid w:val="00D95F54"/>
    <w:rsid w:val="00D9726B"/>
    <w:rsid w:val="00D97557"/>
    <w:rsid w:val="00D97566"/>
    <w:rsid w:val="00D97B45"/>
    <w:rsid w:val="00D97BD9"/>
    <w:rsid w:val="00DA0957"/>
    <w:rsid w:val="00DA2312"/>
    <w:rsid w:val="00DA364C"/>
    <w:rsid w:val="00DA3DD0"/>
    <w:rsid w:val="00DA3F5F"/>
    <w:rsid w:val="00DA4996"/>
    <w:rsid w:val="00DA5015"/>
    <w:rsid w:val="00DA53B7"/>
    <w:rsid w:val="00DA71FE"/>
    <w:rsid w:val="00DB080D"/>
    <w:rsid w:val="00DB0DC0"/>
    <w:rsid w:val="00DB178E"/>
    <w:rsid w:val="00DB3829"/>
    <w:rsid w:val="00DB3EC5"/>
    <w:rsid w:val="00DB43AE"/>
    <w:rsid w:val="00DB67E8"/>
    <w:rsid w:val="00DB7B08"/>
    <w:rsid w:val="00DB7CEB"/>
    <w:rsid w:val="00DC0980"/>
    <w:rsid w:val="00DC1259"/>
    <w:rsid w:val="00DC1CE3"/>
    <w:rsid w:val="00DC27CD"/>
    <w:rsid w:val="00DC3190"/>
    <w:rsid w:val="00DC36E5"/>
    <w:rsid w:val="00DC3FAD"/>
    <w:rsid w:val="00DC51F7"/>
    <w:rsid w:val="00DC5CD8"/>
    <w:rsid w:val="00DC67C8"/>
    <w:rsid w:val="00DC6C62"/>
    <w:rsid w:val="00DC713A"/>
    <w:rsid w:val="00DC79B9"/>
    <w:rsid w:val="00DD100B"/>
    <w:rsid w:val="00DD2530"/>
    <w:rsid w:val="00DD3D2A"/>
    <w:rsid w:val="00DD3E82"/>
    <w:rsid w:val="00DD5179"/>
    <w:rsid w:val="00DD51A3"/>
    <w:rsid w:val="00DD5B5B"/>
    <w:rsid w:val="00DD6259"/>
    <w:rsid w:val="00DD6D5F"/>
    <w:rsid w:val="00DD72A8"/>
    <w:rsid w:val="00DD75BB"/>
    <w:rsid w:val="00DE05CE"/>
    <w:rsid w:val="00DE0AFC"/>
    <w:rsid w:val="00DE10B9"/>
    <w:rsid w:val="00DE18D2"/>
    <w:rsid w:val="00DE19B1"/>
    <w:rsid w:val="00DE1B47"/>
    <w:rsid w:val="00DE1F69"/>
    <w:rsid w:val="00DE2FCA"/>
    <w:rsid w:val="00DE3E66"/>
    <w:rsid w:val="00DE4DA3"/>
    <w:rsid w:val="00DE4E39"/>
    <w:rsid w:val="00DE797A"/>
    <w:rsid w:val="00DF0E04"/>
    <w:rsid w:val="00DF298A"/>
    <w:rsid w:val="00DF2C6D"/>
    <w:rsid w:val="00DF3B84"/>
    <w:rsid w:val="00DF3CEA"/>
    <w:rsid w:val="00DF45B4"/>
    <w:rsid w:val="00DF4684"/>
    <w:rsid w:val="00DF4EBA"/>
    <w:rsid w:val="00DF507E"/>
    <w:rsid w:val="00DF6F27"/>
    <w:rsid w:val="00DF7429"/>
    <w:rsid w:val="00DF77F1"/>
    <w:rsid w:val="00DF7E8B"/>
    <w:rsid w:val="00E001E9"/>
    <w:rsid w:val="00E00BA4"/>
    <w:rsid w:val="00E00E1B"/>
    <w:rsid w:val="00E00F23"/>
    <w:rsid w:val="00E01B43"/>
    <w:rsid w:val="00E02E9B"/>
    <w:rsid w:val="00E03080"/>
    <w:rsid w:val="00E04381"/>
    <w:rsid w:val="00E052B8"/>
    <w:rsid w:val="00E0540F"/>
    <w:rsid w:val="00E06583"/>
    <w:rsid w:val="00E06ED4"/>
    <w:rsid w:val="00E07D22"/>
    <w:rsid w:val="00E12530"/>
    <w:rsid w:val="00E1304D"/>
    <w:rsid w:val="00E1390E"/>
    <w:rsid w:val="00E14C81"/>
    <w:rsid w:val="00E15971"/>
    <w:rsid w:val="00E21D18"/>
    <w:rsid w:val="00E21F84"/>
    <w:rsid w:val="00E2353C"/>
    <w:rsid w:val="00E23C15"/>
    <w:rsid w:val="00E25D22"/>
    <w:rsid w:val="00E271E0"/>
    <w:rsid w:val="00E272CF"/>
    <w:rsid w:val="00E27482"/>
    <w:rsid w:val="00E278F2"/>
    <w:rsid w:val="00E30424"/>
    <w:rsid w:val="00E30591"/>
    <w:rsid w:val="00E30A84"/>
    <w:rsid w:val="00E31893"/>
    <w:rsid w:val="00E31BB8"/>
    <w:rsid w:val="00E3356F"/>
    <w:rsid w:val="00E36254"/>
    <w:rsid w:val="00E36BF8"/>
    <w:rsid w:val="00E372B6"/>
    <w:rsid w:val="00E37B7E"/>
    <w:rsid w:val="00E43AEB"/>
    <w:rsid w:val="00E4448F"/>
    <w:rsid w:val="00E446D9"/>
    <w:rsid w:val="00E449DF"/>
    <w:rsid w:val="00E45414"/>
    <w:rsid w:val="00E45737"/>
    <w:rsid w:val="00E46891"/>
    <w:rsid w:val="00E469A5"/>
    <w:rsid w:val="00E46A62"/>
    <w:rsid w:val="00E47C0A"/>
    <w:rsid w:val="00E504DF"/>
    <w:rsid w:val="00E50D86"/>
    <w:rsid w:val="00E53D9B"/>
    <w:rsid w:val="00E54B20"/>
    <w:rsid w:val="00E54E8E"/>
    <w:rsid w:val="00E550A3"/>
    <w:rsid w:val="00E550C9"/>
    <w:rsid w:val="00E57B67"/>
    <w:rsid w:val="00E60725"/>
    <w:rsid w:val="00E60AD0"/>
    <w:rsid w:val="00E60C66"/>
    <w:rsid w:val="00E61310"/>
    <w:rsid w:val="00E61321"/>
    <w:rsid w:val="00E61EED"/>
    <w:rsid w:val="00E62197"/>
    <w:rsid w:val="00E624FA"/>
    <w:rsid w:val="00E62EA0"/>
    <w:rsid w:val="00E643B6"/>
    <w:rsid w:val="00E64985"/>
    <w:rsid w:val="00E715DE"/>
    <w:rsid w:val="00E71B16"/>
    <w:rsid w:val="00E71B5C"/>
    <w:rsid w:val="00E73023"/>
    <w:rsid w:val="00E730C0"/>
    <w:rsid w:val="00E73692"/>
    <w:rsid w:val="00E75120"/>
    <w:rsid w:val="00E75A2F"/>
    <w:rsid w:val="00E75C1E"/>
    <w:rsid w:val="00E76777"/>
    <w:rsid w:val="00E76914"/>
    <w:rsid w:val="00E76AD6"/>
    <w:rsid w:val="00E80695"/>
    <w:rsid w:val="00E80B39"/>
    <w:rsid w:val="00E80E1E"/>
    <w:rsid w:val="00E815AA"/>
    <w:rsid w:val="00E81CDA"/>
    <w:rsid w:val="00E8231E"/>
    <w:rsid w:val="00E8363B"/>
    <w:rsid w:val="00E84999"/>
    <w:rsid w:val="00E856B3"/>
    <w:rsid w:val="00E868C3"/>
    <w:rsid w:val="00E8725D"/>
    <w:rsid w:val="00E87C8F"/>
    <w:rsid w:val="00E87EFE"/>
    <w:rsid w:val="00E909A5"/>
    <w:rsid w:val="00E92B08"/>
    <w:rsid w:val="00E92E9A"/>
    <w:rsid w:val="00E93354"/>
    <w:rsid w:val="00E93B0D"/>
    <w:rsid w:val="00E940D0"/>
    <w:rsid w:val="00E94464"/>
    <w:rsid w:val="00E946C3"/>
    <w:rsid w:val="00E94A32"/>
    <w:rsid w:val="00E94BEB"/>
    <w:rsid w:val="00E94CB1"/>
    <w:rsid w:val="00E95699"/>
    <w:rsid w:val="00E9579D"/>
    <w:rsid w:val="00E9581C"/>
    <w:rsid w:val="00E960DE"/>
    <w:rsid w:val="00E96AD7"/>
    <w:rsid w:val="00EA0583"/>
    <w:rsid w:val="00EA0865"/>
    <w:rsid w:val="00EA0C67"/>
    <w:rsid w:val="00EA1D02"/>
    <w:rsid w:val="00EA224C"/>
    <w:rsid w:val="00EA23F2"/>
    <w:rsid w:val="00EA2CB2"/>
    <w:rsid w:val="00EA3ECD"/>
    <w:rsid w:val="00EA44A3"/>
    <w:rsid w:val="00EA4A4E"/>
    <w:rsid w:val="00EA5478"/>
    <w:rsid w:val="00EA5D7C"/>
    <w:rsid w:val="00EA632D"/>
    <w:rsid w:val="00EA64E5"/>
    <w:rsid w:val="00EA73F1"/>
    <w:rsid w:val="00EB03D6"/>
    <w:rsid w:val="00EB063A"/>
    <w:rsid w:val="00EB1272"/>
    <w:rsid w:val="00EB2EAB"/>
    <w:rsid w:val="00EB3159"/>
    <w:rsid w:val="00EB42A5"/>
    <w:rsid w:val="00EB5885"/>
    <w:rsid w:val="00EB59CC"/>
    <w:rsid w:val="00EB5BD0"/>
    <w:rsid w:val="00EB6187"/>
    <w:rsid w:val="00EB6305"/>
    <w:rsid w:val="00EB6686"/>
    <w:rsid w:val="00EB6AA8"/>
    <w:rsid w:val="00EB74DC"/>
    <w:rsid w:val="00EB7B7F"/>
    <w:rsid w:val="00EC1187"/>
    <w:rsid w:val="00EC1A0C"/>
    <w:rsid w:val="00EC1A8E"/>
    <w:rsid w:val="00EC27D9"/>
    <w:rsid w:val="00EC28BB"/>
    <w:rsid w:val="00EC414D"/>
    <w:rsid w:val="00EC4402"/>
    <w:rsid w:val="00EC49E6"/>
    <w:rsid w:val="00EC5BE3"/>
    <w:rsid w:val="00EC6387"/>
    <w:rsid w:val="00EC6C5E"/>
    <w:rsid w:val="00ED0715"/>
    <w:rsid w:val="00ED0DC4"/>
    <w:rsid w:val="00ED0EF8"/>
    <w:rsid w:val="00ED150E"/>
    <w:rsid w:val="00ED166D"/>
    <w:rsid w:val="00ED1866"/>
    <w:rsid w:val="00ED2050"/>
    <w:rsid w:val="00ED2265"/>
    <w:rsid w:val="00ED4733"/>
    <w:rsid w:val="00ED495F"/>
    <w:rsid w:val="00ED4E5E"/>
    <w:rsid w:val="00ED4F37"/>
    <w:rsid w:val="00ED6026"/>
    <w:rsid w:val="00ED6739"/>
    <w:rsid w:val="00ED6969"/>
    <w:rsid w:val="00ED6A55"/>
    <w:rsid w:val="00ED6C3F"/>
    <w:rsid w:val="00ED7F6D"/>
    <w:rsid w:val="00EE02E7"/>
    <w:rsid w:val="00EE1328"/>
    <w:rsid w:val="00EE1921"/>
    <w:rsid w:val="00EE1DF3"/>
    <w:rsid w:val="00EE2BA2"/>
    <w:rsid w:val="00EE2C76"/>
    <w:rsid w:val="00EE30F5"/>
    <w:rsid w:val="00EE3589"/>
    <w:rsid w:val="00EE42A4"/>
    <w:rsid w:val="00EE4753"/>
    <w:rsid w:val="00EE487F"/>
    <w:rsid w:val="00EE4AE8"/>
    <w:rsid w:val="00EE65E0"/>
    <w:rsid w:val="00EE75AE"/>
    <w:rsid w:val="00EE7B12"/>
    <w:rsid w:val="00EF0725"/>
    <w:rsid w:val="00EF0EF5"/>
    <w:rsid w:val="00EF149B"/>
    <w:rsid w:val="00EF203E"/>
    <w:rsid w:val="00EF23E0"/>
    <w:rsid w:val="00EF2722"/>
    <w:rsid w:val="00EF31BC"/>
    <w:rsid w:val="00EF435E"/>
    <w:rsid w:val="00EF5746"/>
    <w:rsid w:val="00EF57E3"/>
    <w:rsid w:val="00EF5B3A"/>
    <w:rsid w:val="00EF6329"/>
    <w:rsid w:val="00EF6782"/>
    <w:rsid w:val="00EF6C7F"/>
    <w:rsid w:val="00EF6D2E"/>
    <w:rsid w:val="00EF6DDD"/>
    <w:rsid w:val="00EF7848"/>
    <w:rsid w:val="00F01BA4"/>
    <w:rsid w:val="00F028B7"/>
    <w:rsid w:val="00F03D5A"/>
    <w:rsid w:val="00F042D8"/>
    <w:rsid w:val="00F0506E"/>
    <w:rsid w:val="00F052EB"/>
    <w:rsid w:val="00F0553A"/>
    <w:rsid w:val="00F06EA8"/>
    <w:rsid w:val="00F100A0"/>
    <w:rsid w:val="00F1391F"/>
    <w:rsid w:val="00F13997"/>
    <w:rsid w:val="00F13DED"/>
    <w:rsid w:val="00F150CA"/>
    <w:rsid w:val="00F1606C"/>
    <w:rsid w:val="00F1686B"/>
    <w:rsid w:val="00F16B4B"/>
    <w:rsid w:val="00F17B81"/>
    <w:rsid w:val="00F207DD"/>
    <w:rsid w:val="00F20930"/>
    <w:rsid w:val="00F21F26"/>
    <w:rsid w:val="00F236C8"/>
    <w:rsid w:val="00F24527"/>
    <w:rsid w:val="00F24B53"/>
    <w:rsid w:val="00F253FF"/>
    <w:rsid w:val="00F256C8"/>
    <w:rsid w:val="00F267AF"/>
    <w:rsid w:val="00F269A9"/>
    <w:rsid w:val="00F2792D"/>
    <w:rsid w:val="00F279C0"/>
    <w:rsid w:val="00F27FE8"/>
    <w:rsid w:val="00F30B54"/>
    <w:rsid w:val="00F3116C"/>
    <w:rsid w:val="00F313C4"/>
    <w:rsid w:val="00F31746"/>
    <w:rsid w:val="00F32044"/>
    <w:rsid w:val="00F3226F"/>
    <w:rsid w:val="00F32AB2"/>
    <w:rsid w:val="00F3434F"/>
    <w:rsid w:val="00F34CC8"/>
    <w:rsid w:val="00F356ED"/>
    <w:rsid w:val="00F35A98"/>
    <w:rsid w:val="00F36851"/>
    <w:rsid w:val="00F36F6A"/>
    <w:rsid w:val="00F3756E"/>
    <w:rsid w:val="00F37B09"/>
    <w:rsid w:val="00F40D7A"/>
    <w:rsid w:val="00F40EBF"/>
    <w:rsid w:val="00F40F2A"/>
    <w:rsid w:val="00F419EA"/>
    <w:rsid w:val="00F4247A"/>
    <w:rsid w:val="00F43171"/>
    <w:rsid w:val="00F4318B"/>
    <w:rsid w:val="00F438A9"/>
    <w:rsid w:val="00F441AB"/>
    <w:rsid w:val="00F44201"/>
    <w:rsid w:val="00F44C38"/>
    <w:rsid w:val="00F44C43"/>
    <w:rsid w:val="00F44E6F"/>
    <w:rsid w:val="00F47931"/>
    <w:rsid w:val="00F47990"/>
    <w:rsid w:val="00F479BE"/>
    <w:rsid w:val="00F47C8B"/>
    <w:rsid w:val="00F51059"/>
    <w:rsid w:val="00F5177D"/>
    <w:rsid w:val="00F517A4"/>
    <w:rsid w:val="00F5207F"/>
    <w:rsid w:val="00F53617"/>
    <w:rsid w:val="00F54FBF"/>
    <w:rsid w:val="00F55C12"/>
    <w:rsid w:val="00F560AD"/>
    <w:rsid w:val="00F57094"/>
    <w:rsid w:val="00F60353"/>
    <w:rsid w:val="00F6042C"/>
    <w:rsid w:val="00F60FEE"/>
    <w:rsid w:val="00F615B8"/>
    <w:rsid w:val="00F6163F"/>
    <w:rsid w:val="00F6246E"/>
    <w:rsid w:val="00F63549"/>
    <w:rsid w:val="00F641B5"/>
    <w:rsid w:val="00F6446D"/>
    <w:rsid w:val="00F64C2F"/>
    <w:rsid w:val="00F64EA2"/>
    <w:rsid w:val="00F657FF"/>
    <w:rsid w:val="00F660BE"/>
    <w:rsid w:val="00F669E8"/>
    <w:rsid w:val="00F6751B"/>
    <w:rsid w:val="00F675FF"/>
    <w:rsid w:val="00F67C26"/>
    <w:rsid w:val="00F70ACD"/>
    <w:rsid w:val="00F71378"/>
    <w:rsid w:val="00F7164D"/>
    <w:rsid w:val="00F740DC"/>
    <w:rsid w:val="00F74391"/>
    <w:rsid w:val="00F754F3"/>
    <w:rsid w:val="00F765B0"/>
    <w:rsid w:val="00F77937"/>
    <w:rsid w:val="00F77EB0"/>
    <w:rsid w:val="00F80168"/>
    <w:rsid w:val="00F80A94"/>
    <w:rsid w:val="00F80C02"/>
    <w:rsid w:val="00F80E02"/>
    <w:rsid w:val="00F819CF"/>
    <w:rsid w:val="00F8360C"/>
    <w:rsid w:val="00F84840"/>
    <w:rsid w:val="00F84D20"/>
    <w:rsid w:val="00F8525C"/>
    <w:rsid w:val="00F853CA"/>
    <w:rsid w:val="00F85E01"/>
    <w:rsid w:val="00F8697E"/>
    <w:rsid w:val="00F86DF3"/>
    <w:rsid w:val="00F90DCB"/>
    <w:rsid w:val="00F90F9A"/>
    <w:rsid w:val="00F9130C"/>
    <w:rsid w:val="00F91806"/>
    <w:rsid w:val="00F92652"/>
    <w:rsid w:val="00F94102"/>
    <w:rsid w:val="00F9441B"/>
    <w:rsid w:val="00F951C4"/>
    <w:rsid w:val="00F959DE"/>
    <w:rsid w:val="00F95A02"/>
    <w:rsid w:val="00F9664D"/>
    <w:rsid w:val="00F96D08"/>
    <w:rsid w:val="00F96D12"/>
    <w:rsid w:val="00F9799C"/>
    <w:rsid w:val="00F97FE1"/>
    <w:rsid w:val="00FA08BA"/>
    <w:rsid w:val="00FA1A04"/>
    <w:rsid w:val="00FA1AE7"/>
    <w:rsid w:val="00FA1CBD"/>
    <w:rsid w:val="00FA1F04"/>
    <w:rsid w:val="00FA4BD8"/>
    <w:rsid w:val="00FA617C"/>
    <w:rsid w:val="00FA6B0C"/>
    <w:rsid w:val="00FA7083"/>
    <w:rsid w:val="00FA7E1A"/>
    <w:rsid w:val="00FB059E"/>
    <w:rsid w:val="00FB1088"/>
    <w:rsid w:val="00FB11FB"/>
    <w:rsid w:val="00FB1DB0"/>
    <w:rsid w:val="00FB2362"/>
    <w:rsid w:val="00FB2FD1"/>
    <w:rsid w:val="00FB3739"/>
    <w:rsid w:val="00FB4BD0"/>
    <w:rsid w:val="00FB5A20"/>
    <w:rsid w:val="00FB5B50"/>
    <w:rsid w:val="00FB6492"/>
    <w:rsid w:val="00FB66E2"/>
    <w:rsid w:val="00FB6B2E"/>
    <w:rsid w:val="00FB7CA6"/>
    <w:rsid w:val="00FC07D0"/>
    <w:rsid w:val="00FC2936"/>
    <w:rsid w:val="00FC3191"/>
    <w:rsid w:val="00FC3B79"/>
    <w:rsid w:val="00FC4A58"/>
    <w:rsid w:val="00FC4E10"/>
    <w:rsid w:val="00FC4E41"/>
    <w:rsid w:val="00FC570B"/>
    <w:rsid w:val="00FC58E4"/>
    <w:rsid w:val="00FC618C"/>
    <w:rsid w:val="00FC6636"/>
    <w:rsid w:val="00FC6B52"/>
    <w:rsid w:val="00FC79A9"/>
    <w:rsid w:val="00FC7C4B"/>
    <w:rsid w:val="00FD08C6"/>
    <w:rsid w:val="00FD0E9D"/>
    <w:rsid w:val="00FD0EF4"/>
    <w:rsid w:val="00FD1821"/>
    <w:rsid w:val="00FD1AB6"/>
    <w:rsid w:val="00FD1D4E"/>
    <w:rsid w:val="00FD2163"/>
    <w:rsid w:val="00FD3737"/>
    <w:rsid w:val="00FD3CBC"/>
    <w:rsid w:val="00FD445B"/>
    <w:rsid w:val="00FD45A8"/>
    <w:rsid w:val="00FD521C"/>
    <w:rsid w:val="00FD5F14"/>
    <w:rsid w:val="00FD6150"/>
    <w:rsid w:val="00FD6337"/>
    <w:rsid w:val="00FD6ABD"/>
    <w:rsid w:val="00FD734E"/>
    <w:rsid w:val="00FD79D6"/>
    <w:rsid w:val="00FE1DFA"/>
    <w:rsid w:val="00FE1FC4"/>
    <w:rsid w:val="00FE3337"/>
    <w:rsid w:val="00FE342C"/>
    <w:rsid w:val="00FE5096"/>
    <w:rsid w:val="00FE795C"/>
    <w:rsid w:val="00FF0273"/>
    <w:rsid w:val="00FF1A4C"/>
    <w:rsid w:val="00FF2DCF"/>
    <w:rsid w:val="00FF32D0"/>
    <w:rsid w:val="00FF33A7"/>
    <w:rsid w:val="00FF3D3B"/>
    <w:rsid w:val="00FF42D7"/>
    <w:rsid w:val="00FF487F"/>
    <w:rsid w:val="00FF51F7"/>
    <w:rsid w:val="00FF5214"/>
    <w:rsid w:val="00FF5472"/>
    <w:rsid w:val="00FF667A"/>
    <w:rsid w:val="00FF68C9"/>
    <w:rsid w:val="00FF6FA4"/>
    <w:rsid w:val="00FF7C18"/>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00F6"/>
  </w:style>
  <w:style w:type="paragraph" w:styleId="1">
    <w:name w:val="heading 1"/>
    <w:basedOn w:val="a"/>
    <w:next w:val="a"/>
    <w:link w:val="10"/>
    <w:qFormat/>
    <w:rsid w:val="003E4D26"/>
    <w:pPr>
      <w:keepNext/>
      <w:spacing w:before="240" w:after="60"/>
      <w:outlineLvl w:val="0"/>
    </w:pPr>
    <w:rPr>
      <w:rFonts w:ascii="Arial" w:hAnsi="Arial" w:cs="Arial"/>
      <w:b/>
      <w:bCs/>
      <w:kern w:val="32"/>
      <w:sz w:val="32"/>
      <w:szCs w:val="32"/>
    </w:rPr>
  </w:style>
  <w:style w:type="paragraph" w:styleId="5">
    <w:name w:val="heading 5"/>
    <w:basedOn w:val="a"/>
    <w:next w:val="a"/>
    <w:qFormat/>
    <w:rsid w:val="00096AC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36E4E"/>
    <w:rPr>
      <w:rFonts w:ascii="Tahoma" w:hAnsi="Tahoma" w:cs="Tahoma"/>
      <w:sz w:val="16"/>
      <w:szCs w:val="16"/>
    </w:rPr>
  </w:style>
  <w:style w:type="paragraph" w:styleId="a5">
    <w:name w:val="Body Text"/>
    <w:basedOn w:val="a"/>
    <w:link w:val="a6"/>
    <w:rsid w:val="00A34B11"/>
    <w:pPr>
      <w:jc w:val="both"/>
    </w:pPr>
    <w:rPr>
      <w:rFonts w:ascii="Cougel" w:hAnsi="Cougel"/>
      <w:sz w:val="24"/>
    </w:rPr>
  </w:style>
  <w:style w:type="paragraph" w:styleId="2">
    <w:name w:val="Body Text Indent 2"/>
    <w:basedOn w:val="a"/>
    <w:rsid w:val="002551CA"/>
    <w:pPr>
      <w:spacing w:after="120" w:line="480" w:lineRule="auto"/>
      <w:ind w:left="283"/>
    </w:pPr>
  </w:style>
  <w:style w:type="paragraph" w:customStyle="1" w:styleId="ConsNormal">
    <w:name w:val="ConsNormal"/>
    <w:rsid w:val="00B5137B"/>
    <w:pPr>
      <w:widowControl w:val="0"/>
      <w:autoSpaceDE w:val="0"/>
      <w:autoSpaceDN w:val="0"/>
      <w:adjustRightInd w:val="0"/>
      <w:ind w:right="19772" w:firstLine="720"/>
    </w:pPr>
    <w:rPr>
      <w:rFonts w:ascii="Arial" w:hAnsi="Arial" w:cs="Arial"/>
    </w:rPr>
  </w:style>
  <w:style w:type="paragraph" w:customStyle="1" w:styleId="ConsNonformat">
    <w:name w:val="ConsNonformat"/>
    <w:rsid w:val="00B5137B"/>
    <w:pPr>
      <w:widowControl w:val="0"/>
      <w:autoSpaceDE w:val="0"/>
      <w:autoSpaceDN w:val="0"/>
      <w:adjustRightInd w:val="0"/>
      <w:ind w:right="19772"/>
    </w:pPr>
    <w:rPr>
      <w:rFonts w:ascii="Courier New" w:hAnsi="Courier New" w:cs="Courier New"/>
    </w:rPr>
  </w:style>
  <w:style w:type="paragraph" w:customStyle="1" w:styleId="ConsTitle">
    <w:name w:val="ConsTitle"/>
    <w:rsid w:val="00B5137B"/>
    <w:pPr>
      <w:widowControl w:val="0"/>
      <w:autoSpaceDE w:val="0"/>
      <w:autoSpaceDN w:val="0"/>
      <w:adjustRightInd w:val="0"/>
      <w:ind w:right="19772"/>
    </w:pPr>
    <w:rPr>
      <w:rFonts w:ascii="Arial" w:hAnsi="Arial" w:cs="Arial"/>
      <w:b/>
      <w:bCs/>
      <w:sz w:val="16"/>
      <w:szCs w:val="16"/>
    </w:rPr>
  </w:style>
  <w:style w:type="paragraph" w:styleId="a7">
    <w:name w:val="Body Text Indent"/>
    <w:basedOn w:val="a"/>
    <w:rsid w:val="00B03976"/>
    <w:pPr>
      <w:spacing w:after="120"/>
      <w:ind w:left="283"/>
    </w:pPr>
  </w:style>
  <w:style w:type="character" w:customStyle="1" w:styleId="a8">
    <w:name w:val="Гипертекстовая ссылка"/>
    <w:rsid w:val="00B03976"/>
    <w:rPr>
      <w:b/>
      <w:bCs/>
      <w:color w:val="008000"/>
      <w:sz w:val="20"/>
      <w:szCs w:val="20"/>
      <w:u w:val="single"/>
    </w:rPr>
  </w:style>
  <w:style w:type="paragraph" w:styleId="20">
    <w:name w:val="Body Text 2"/>
    <w:basedOn w:val="a"/>
    <w:rsid w:val="008611DE"/>
    <w:pPr>
      <w:spacing w:after="120" w:line="480" w:lineRule="auto"/>
    </w:pPr>
  </w:style>
  <w:style w:type="table" w:styleId="a9">
    <w:name w:val="Table Grid"/>
    <w:basedOn w:val="a1"/>
    <w:rsid w:val="00DC5C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096ACB"/>
  </w:style>
  <w:style w:type="paragraph" w:styleId="aa">
    <w:name w:val="Title"/>
    <w:basedOn w:val="a"/>
    <w:link w:val="ab"/>
    <w:qFormat/>
    <w:rsid w:val="00AC224C"/>
    <w:pPr>
      <w:jc w:val="center"/>
    </w:pPr>
    <w:rPr>
      <w:sz w:val="24"/>
    </w:rPr>
  </w:style>
  <w:style w:type="paragraph" w:styleId="ac">
    <w:name w:val="footer"/>
    <w:basedOn w:val="a"/>
    <w:link w:val="ad"/>
    <w:rsid w:val="00AC224C"/>
    <w:pPr>
      <w:tabs>
        <w:tab w:val="center" w:pos="4153"/>
        <w:tab w:val="right" w:pos="8306"/>
      </w:tabs>
    </w:pPr>
    <w:rPr>
      <w:sz w:val="28"/>
    </w:rPr>
  </w:style>
  <w:style w:type="paragraph" w:customStyle="1" w:styleId="normal32">
    <w:name w:val="normal32"/>
    <w:basedOn w:val="a"/>
    <w:rsid w:val="0007231B"/>
    <w:pPr>
      <w:jc w:val="center"/>
    </w:pPr>
    <w:rPr>
      <w:rFonts w:ascii="Arial" w:hAnsi="Arial" w:cs="Arial"/>
      <w:sz w:val="34"/>
      <w:szCs w:val="34"/>
    </w:rPr>
  </w:style>
  <w:style w:type="character" w:styleId="ae">
    <w:name w:val="Hyperlink"/>
    <w:rsid w:val="0007231B"/>
    <w:rPr>
      <w:color w:val="0000FF"/>
      <w:u w:val="single"/>
    </w:rPr>
  </w:style>
  <w:style w:type="paragraph" w:customStyle="1" w:styleId="Style1">
    <w:name w:val="Style1"/>
    <w:basedOn w:val="a"/>
    <w:rsid w:val="00420EDF"/>
    <w:pPr>
      <w:widowControl w:val="0"/>
      <w:autoSpaceDE w:val="0"/>
      <w:autoSpaceDN w:val="0"/>
      <w:adjustRightInd w:val="0"/>
      <w:spacing w:line="282" w:lineRule="exact"/>
      <w:jc w:val="both"/>
    </w:pPr>
    <w:rPr>
      <w:rFonts w:ascii="Arial" w:hAnsi="Arial"/>
      <w:sz w:val="24"/>
      <w:szCs w:val="24"/>
    </w:rPr>
  </w:style>
  <w:style w:type="paragraph" w:customStyle="1" w:styleId="Style2">
    <w:name w:val="Style2"/>
    <w:basedOn w:val="a"/>
    <w:rsid w:val="00420EDF"/>
    <w:pPr>
      <w:widowControl w:val="0"/>
      <w:autoSpaceDE w:val="0"/>
      <w:autoSpaceDN w:val="0"/>
      <w:adjustRightInd w:val="0"/>
    </w:pPr>
    <w:rPr>
      <w:rFonts w:ascii="Arial" w:hAnsi="Arial"/>
      <w:sz w:val="24"/>
      <w:szCs w:val="24"/>
    </w:rPr>
  </w:style>
  <w:style w:type="paragraph" w:customStyle="1" w:styleId="Style3">
    <w:name w:val="Style3"/>
    <w:basedOn w:val="a"/>
    <w:rsid w:val="00420EDF"/>
    <w:pPr>
      <w:widowControl w:val="0"/>
      <w:autoSpaceDE w:val="0"/>
      <w:autoSpaceDN w:val="0"/>
      <w:adjustRightInd w:val="0"/>
    </w:pPr>
    <w:rPr>
      <w:rFonts w:ascii="Arial" w:hAnsi="Arial"/>
      <w:sz w:val="24"/>
      <w:szCs w:val="24"/>
    </w:rPr>
  </w:style>
  <w:style w:type="paragraph" w:customStyle="1" w:styleId="Style4">
    <w:name w:val="Style4"/>
    <w:basedOn w:val="a"/>
    <w:rsid w:val="00420EDF"/>
    <w:pPr>
      <w:widowControl w:val="0"/>
      <w:autoSpaceDE w:val="0"/>
      <w:autoSpaceDN w:val="0"/>
      <w:adjustRightInd w:val="0"/>
      <w:spacing w:line="276" w:lineRule="exact"/>
      <w:ind w:hanging="293"/>
    </w:pPr>
    <w:rPr>
      <w:rFonts w:ascii="Arial" w:hAnsi="Arial"/>
      <w:sz w:val="24"/>
      <w:szCs w:val="24"/>
    </w:rPr>
  </w:style>
  <w:style w:type="character" w:customStyle="1" w:styleId="FontStyle11">
    <w:name w:val="Font Style11"/>
    <w:rsid w:val="00420EDF"/>
    <w:rPr>
      <w:rFonts w:ascii="Arial" w:hAnsi="Arial" w:cs="Arial" w:hint="default"/>
      <w:sz w:val="24"/>
      <w:szCs w:val="24"/>
    </w:rPr>
  </w:style>
  <w:style w:type="paragraph" w:customStyle="1" w:styleId="Style5">
    <w:name w:val="Style5"/>
    <w:basedOn w:val="a"/>
    <w:rsid w:val="008A4164"/>
    <w:pPr>
      <w:widowControl w:val="0"/>
      <w:autoSpaceDE w:val="0"/>
      <w:autoSpaceDN w:val="0"/>
      <w:adjustRightInd w:val="0"/>
      <w:spacing w:line="485" w:lineRule="exact"/>
      <w:ind w:firstLine="778"/>
      <w:jc w:val="both"/>
    </w:pPr>
    <w:rPr>
      <w:sz w:val="24"/>
      <w:szCs w:val="24"/>
    </w:rPr>
  </w:style>
  <w:style w:type="character" w:customStyle="1" w:styleId="FontStyle12">
    <w:name w:val="Font Style12"/>
    <w:rsid w:val="000C517C"/>
    <w:rPr>
      <w:rFonts w:ascii="Times New Roman" w:hAnsi="Times New Roman" w:cs="Times New Roman"/>
      <w:b/>
      <w:bCs/>
      <w:spacing w:val="-20"/>
      <w:sz w:val="22"/>
      <w:szCs w:val="22"/>
    </w:rPr>
  </w:style>
  <w:style w:type="character" w:customStyle="1" w:styleId="FontStyle13">
    <w:name w:val="Font Style13"/>
    <w:rsid w:val="000C517C"/>
    <w:rPr>
      <w:rFonts w:ascii="Times New Roman" w:hAnsi="Times New Roman" w:cs="Times New Roman"/>
      <w:b/>
      <w:bCs/>
      <w:i/>
      <w:iCs/>
      <w:spacing w:val="-20"/>
      <w:sz w:val="22"/>
      <w:szCs w:val="22"/>
    </w:rPr>
  </w:style>
  <w:style w:type="paragraph" w:customStyle="1" w:styleId="Style6">
    <w:name w:val="Style6"/>
    <w:basedOn w:val="a"/>
    <w:rsid w:val="00FA617C"/>
    <w:pPr>
      <w:widowControl w:val="0"/>
      <w:autoSpaceDE w:val="0"/>
      <w:autoSpaceDN w:val="0"/>
      <w:adjustRightInd w:val="0"/>
    </w:pPr>
    <w:rPr>
      <w:sz w:val="24"/>
      <w:szCs w:val="24"/>
    </w:rPr>
  </w:style>
  <w:style w:type="paragraph" w:customStyle="1" w:styleId="text">
    <w:name w:val="text"/>
    <w:basedOn w:val="a"/>
    <w:rsid w:val="00B95DF7"/>
    <w:pPr>
      <w:ind w:firstLine="567"/>
      <w:jc w:val="both"/>
    </w:pPr>
    <w:rPr>
      <w:rFonts w:ascii="Arial" w:hAnsi="Arial" w:cs="Arial"/>
      <w:sz w:val="24"/>
      <w:szCs w:val="24"/>
    </w:rPr>
  </w:style>
  <w:style w:type="paragraph" w:customStyle="1" w:styleId="ConsPlusNormal">
    <w:name w:val="ConsPlusNormal"/>
    <w:rsid w:val="00B95DF7"/>
    <w:pPr>
      <w:widowControl w:val="0"/>
      <w:autoSpaceDE w:val="0"/>
      <w:autoSpaceDN w:val="0"/>
      <w:adjustRightInd w:val="0"/>
      <w:ind w:firstLine="720"/>
    </w:pPr>
    <w:rPr>
      <w:rFonts w:ascii="Arial" w:hAnsi="Arial" w:cs="Arial"/>
    </w:rPr>
  </w:style>
  <w:style w:type="paragraph" w:styleId="3">
    <w:name w:val="Body Text Indent 3"/>
    <w:basedOn w:val="a"/>
    <w:rsid w:val="007A25DE"/>
    <w:pPr>
      <w:spacing w:after="120"/>
      <w:ind w:left="283"/>
    </w:pPr>
    <w:rPr>
      <w:sz w:val="16"/>
      <w:szCs w:val="16"/>
    </w:rPr>
  </w:style>
  <w:style w:type="character" w:customStyle="1" w:styleId="FontStyle14">
    <w:name w:val="Font Style14"/>
    <w:rsid w:val="00AE38B1"/>
    <w:rPr>
      <w:rFonts w:ascii="Times New Roman" w:hAnsi="Times New Roman" w:cs="Times New Roman"/>
      <w:spacing w:val="20"/>
      <w:sz w:val="34"/>
      <w:szCs w:val="34"/>
    </w:rPr>
  </w:style>
  <w:style w:type="paragraph" w:customStyle="1" w:styleId="12">
    <w:name w:val="Абзац списка1"/>
    <w:basedOn w:val="a"/>
    <w:rsid w:val="00A65E99"/>
    <w:pPr>
      <w:spacing w:after="200" w:line="276" w:lineRule="auto"/>
      <w:ind w:left="720"/>
      <w:contextualSpacing/>
    </w:pPr>
    <w:rPr>
      <w:rFonts w:ascii="Calibri" w:hAnsi="Calibri"/>
      <w:sz w:val="22"/>
      <w:szCs w:val="22"/>
      <w:lang w:eastAsia="en-US"/>
    </w:rPr>
  </w:style>
  <w:style w:type="paragraph" w:customStyle="1" w:styleId="ConsPlusTitle">
    <w:name w:val="ConsPlusTitle"/>
    <w:rsid w:val="00A044BA"/>
    <w:pPr>
      <w:widowControl w:val="0"/>
      <w:autoSpaceDE w:val="0"/>
      <w:autoSpaceDN w:val="0"/>
      <w:adjustRightInd w:val="0"/>
    </w:pPr>
    <w:rPr>
      <w:b/>
      <w:bCs/>
      <w:sz w:val="24"/>
      <w:szCs w:val="24"/>
    </w:rPr>
  </w:style>
  <w:style w:type="paragraph" w:customStyle="1" w:styleId="Style7">
    <w:name w:val="Style7"/>
    <w:basedOn w:val="a"/>
    <w:rsid w:val="00E00BA4"/>
    <w:pPr>
      <w:widowControl w:val="0"/>
      <w:autoSpaceDE w:val="0"/>
      <w:autoSpaceDN w:val="0"/>
      <w:adjustRightInd w:val="0"/>
      <w:spacing w:line="821" w:lineRule="exact"/>
    </w:pPr>
    <w:rPr>
      <w:sz w:val="24"/>
      <w:szCs w:val="24"/>
    </w:rPr>
  </w:style>
  <w:style w:type="paragraph" w:customStyle="1" w:styleId="Style8">
    <w:name w:val="Style8"/>
    <w:basedOn w:val="a"/>
    <w:rsid w:val="00E00BA4"/>
    <w:pPr>
      <w:widowControl w:val="0"/>
      <w:autoSpaceDE w:val="0"/>
      <w:autoSpaceDN w:val="0"/>
      <w:adjustRightInd w:val="0"/>
      <w:spacing w:line="278" w:lineRule="exact"/>
      <w:jc w:val="both"/>
    </w:pPr>
    <w:rPr>
      <w:sz w:val="24"/>
      <w:szCs w:val="24"/>
    </w:rPr>
  </w:style>
  <w:style w:type="character" w:customStyle="1" w:styleId="FontStyle16">
    <w:name w:val="Font Style16"/>
    <w:rsid w:val="00E00BA4"/>
    <w:rPr>
      <w:rFonts w:ascii="Times New Roman" w:hAnsi="Times New Roman" w:cs="Times New Roman"/>
      <w:sz w:val="22"/>
      <w:szCs w:val="22"/>
    </w:rPr>
  </w:style>
  <w:style w:type="paragraph" w:styleId="af">
    <w:name w:val="Normal (Web)"/>
    <w:basedOn w:val="a"/>
    <w:uiPriority w:val="99"/>
    <w:unhideWhenUsed/>
    <w:rsid w:val="00132F40"/>
    <w:pPr>
      <w:spacing w:before="100" w:beforeAutospacing="1" w:after="100" w:afterAutospacing="1"/>
    </w:pPr>
    <w:rPr>
      <w:sz w:val="24"/>
      <w:szCs w:val="24"/>
    </w:rPr>
  </w:style>
  <w:style w:type="character" w:customStyle="1" w:styleId="FontStyle15">
    <w:name w:val="Font Style15"/>
    <w:rsid w:val="00C727B4"/>
    <w:rPr>
      <w:rFonts w:ascii="Times New Roman" w:hAnsi="Times New Roman" w:cs="Times New Roman"/>
      <w:sz w:val="20"/>
      <w:szCs w:val="20"/>
    </w:rPr>
  </w:style>
  <w:style w:type="character" w:customStyle="1" w:styleId="FontStyle21">
    <w:name w:val="Font Style21"/>
    <w:rsid w:val="00C727B4"/>
    <w:rPr>
      <w:rFonts w:ascii="Times New Roman" w:hAnsi="Times New Roman" w:cs="Times New Roman"/>
      <w:b/>
      <w:bCs/>
      <w:i/>
      <w:iCs/>
      <w:spacing w:val="-20"/>
      <w:sz w:val="24"/>
      <w:szCs w:val="24"/>
    </w:rPr>
  </w:style>
  <w:style w:type="character" w:customStyle="1" w:styleId="FontStyle24">
    <w:name w:val="Font Style24"/>
    <w:rsid w:val="00C727B4"/>
    <w:rPr>
      <w:rFonts w:ascii="Georgia" w:hAnsi="Georgia" w:cs="Georgia"/>
      <w:b/>
      <w:bCs/>
      <w:i/>
      <w:iCs/>
      <w:spacing w:val="10"/>
      <w:sz w:val="20"/>
      <w:szCs w:val="20"/>
    </w:rPr>
  </w:style>
  <w:style w:type="character" w:customStyle="1" w:styleId="FontStyle26">
    <w:name w:val="Font Style26"/>
    <w:rsid w:val="00C727B4"/>
    <w:rPr>
      <w:rFonts w:ascii="Times New Roman" w:hAnsi="Times New Roman" w:cs="Times New Roman"/>
      <w:b/>
      <w:bCs/>
      <w:sz w:val="20"/>
      <w:szCs w:val="20"/>
    </w:rPr>
  </w:style>
  <w:style w:type="character" w:customStyle="1" w:styleId="apple-converted-space">
    <w:name w:val="apple-converted-space"/>
    <w:basedOn w:val="a0"/>
    <w:rsid w:val="00A335AF"/>
  </w:style>
  <w:style w:type="paragraph" w:customStyle="1" w:styleId="13">
    <w:name w:val="Без интервала1"/>
    <w:rsid w:val="0089034E"/>
    <w:rPr>
      <w:rFonts w:ascii="Calibri" w:hAnsi="Calibri"/>
      <w:sz w:val="22"/>
      <w:szCs w:val="22"/>
      <w:lang w:eastAsia="en-US"/>
    </w:rPr>
  </w:style>
  <w:style w:type="character" w:customStyle="1" w:styleId="ucoz-forum-post">
    <w:name w:val="ucoz-forum-post"/>
    <w:basedOn w:val="a0"/>
    <w:rsid w:val="0092463E"/>
  </w:style>
  <w:style w:type="paragraph" w:styleId="af0">
    <w:name w:val="List Bullet"/>
    <w:basedOn w:val="a"/>
    <w:autoRedefine/>
    <w:rsid w:val="00535C40"/>
    <w:pPr>
      <w:jc w:val="both"/>
    </w:pPr>
    <w:rPr>
      <w:sz w:val="28"/>
      <w:szCs w:val="28"/>
    </w:rPr>
  </w:style>
  <w:style w:type="character" w:customStyle="1" w:styleId="blk">
    <w:name w:val="blk"/>
    <w:rsid w:val="008400BC"/>
  </w:style>
  <w:style w:type="paragraph" w:styleId="30">
    <w:name w:val="Body Text 3"/>
    <w:basedOn w:val="a"/>
    <w:link w:val="31"/>
    <w:rsid w:val="006123EE"/>
    <w:pPr>
      <w:spacing w:after="120"/>
    </w:pPr>
    <w:rPr>
      <w:sz w:val="16"/>
      <w:szCs w:val="16"/>
    </w:rPr>
  </w:style>
  <w:style w:type="paragraph" w:customStyle="1" w:styleId="ConsPlusNonformat">
    <w:name w:val="ConsPlusNonformat"/>
    <w:rsid w:val="006123EE"/>
    <w:pPr>
      <w:widowControl w:val="0"/>
      <w:autoSpaceDE w:val="0"/>
      <w:autoSpaceDN w:val="0"/>
      <w:adjustRightInd w:val="0"/>
    </w:pPr>
    <w:rPr>
      <w:rFonts w:ascii="Courier New" w:eastAsia="Calibri" w:hAnsi="Courier New" w:cs="Courier New"/>
    </w:rPr>
  </w:style>
  <w:style w:type="paragraph" w:styleId="af1">
    <w:name w:val="No Spacing"/>
    <w:qFormat/>
    <w:rsid w:val="00050796"/>
    <w:rPr>
      <w:sz w:val="24"/>
      <w:szCs w:val="24"/>
    </w:rPr>
  </w:style>
  <w:style w:type="paragraph" w:styleId="af2">
    <w:name w:val="List Paragraph"/>
    <w:basedOn w:val="a"/>
    <w:qFormat/>
    <w:rsid w:val="00C53993"/>
    <w:pPr>
      <w:spacing w:after="160" w:line="259" w:lineRule="auto"/>
      <w:ind w:left="720"/>
      <w:contextualSpacing/>
    </w:pPr>
    <w:rPr>
      <w:rFonts w:ascii="Calibri" w:eastAsia="Calibri" w:hAnsi="Calibri"/>
      <w:sz w:val="22"/>
      <w:szCs w:val="22"/>
      <w:lang w:eastAsia="en-US"/>
    </w:rPr>
  </w:style>
  <w:style w:type="character" w:customStyle="1" w:styleId="31">
    <w:name w:val="Основной текст 3 Знак"/>
    <w:link w:val="30"/>
    <w:rsid w:val="00C53993"/>
    <w:rPr>
      <w:sz w:val="16"/>
      <w:szCs w:val="16"/>
      <w:lang w:val="ru-RU" w:eastAsia="ru-RU" w:bidi="ar-SA"/>
    </w:rPr>
  </w:style>
  <w:style w:type="character" w:customStyle="1" w:styleId="s1">
    <w:name w:val="s1"/>
    <w:basedOn w:val="a0"/>
    <w:rsid w:val="006A1737"/>
  </w:style>
  <w:style w:type="character" w:customStyle="1" w:styleId="10">
    <w:name w:val="Заголовок 1 Знак"/>
    <w:link w:val="1"/>
    <w:rsid w:val="00EC28BB"/>
    <w:rPr>
      <w:rFonts w:ascii="Arial" w:hAnsi="Arial" w:cs="Arial"/>
      <w:b/>
      <w:bCs/>
      <w:kern w:val="32"/>
      <w:sz w:val="32"/>
      <w:szCs w:val="32"/>
      <w:lang w:val="ru-RU" w:eastAsia="ru-RU" w:bidi="ar-SA"/>
    </w:rPr>
  </w:style>
  <w:style w:type="paragraph" w:styleId="HTML">
    <w:name w:val="HTML Preformatted"/>
    <w:basedOn w:val="a"/>
    <w:link w:val="HTML0"/>
    <w:uiPriority w:val="99"/>
    <w:rsid w:val="00DC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uiPriority w:val="99"/>
    <w:locked/>
    <w:rsid w:val="00DC79B9"/>
    <w:rPr>
      <w:rFonts w:ascii="Courier New" w:eastAsia="Calibri" w:hAnsi="Courier New" w:cs="Courier New"/>
      <w:lang w:val="ru-RU" w:eastAsia="ru-RU" w:bidi="ar-SA"/>
    </w:rPr>
  </w:style>
  <w:style w:type="paragraph" w:styleId="af3">
    <w:name w:val="header"/>
    <w:basedOn w:val="a"/>
    <w:link w:val="af4"/>
    <w:uiPriority w:val="99"/>
    <w:rsid w:val="004907B8"/>
    <w:pPr>
      <w:tabs>
        <w:tab w:val="center" w:pos="4677"/>
        <w:tab w:val="right" w:pos="9355"/>
      </w:tabs>
    </w:pPr>
    <w:rPr>
      <w:rFonts w:eastAsia="Calibri"/>
      <w:sz w:val="24"/>
      <w:szCs w:val="24"/>
    </w:rPr>
  </w:style>
  <w:style w:type="character" w:customStyle="1" w:styleId="af4">
    <w:name w:val="Верхний колонтитул Знак"/>
    <w:link w:val="af3"/>
    <w:uiPriority w:val="99"/>
    <w:locked/>
    <w:rsid w:val="004907B8"/>
    <w:rPr>
      <w:rFonts w:eastAsia="Calibri"/>
      <w:sz w:val="24"/>
      <w:szCs w:val="24"/>
      <w:lang w:val="ru-RU" w:eastAsia="ru-RU" w:bidi="ar-SA"/>
    </w:rPr>
  </w:style>
  <w:style w:type="character" w:styleId="af5">
    <w:name w:val="page number"/>
    <w:rsid w:val="004907B8"/>
    <w:rPr>
      <w:rFonts w:cs="Times New Roman"/>
    </w:rPr>
  </w:style>
  <w:style w:type="character" w:customStyle="1" w:styleId="ad">
    <w:name w:val="Нижний колонтитул Знак"/>
    <w:link w:val="ac"/>
    <w:locked/>
    <w:rsid w:val="004907B8"/>
    <w:rPr>
      <w:sz w:val="28"/>
      <w:lang w:val="ru-RU" w:eastAsia="ru-RU" w:bidi="ar-SA"/>
    </w:rPr>
  </w:style>
  <w:style w:type="paragraph" w:customStyle="1" w:styleId="ConsPlusCell">
    <w:name w:val="ConsPlusCell"/>
    <w:rsid w:val="004907B8"/>
    <w:pPr>
      <w:widowControl w:val="0"/>
      <w:autoSpaceDE w:val="0"/>
      <w:autoSpaceDN w:val="0"/>
      <w:adjustRightInd w:val="0"/>
    </w:pPr>
    <w:rPr>
      <w:rFonts w:ascii="Arial" w:eastAsia="Calibri" w:hAnsi="Arial" w:cs="Arial"/>
    </w:rPr>
  </w:style>
  <w:style w:type="paragraph" w:customStyle="1" w:styleId="af6">
    <w:name w:val="Таблицы (моноширинный)"/>
    <w:basedOn w:val="a"/>
    <w:next w:val="a"/>
    <w:rsid w:val="004907B8"/>
    <w:pPr>
      <w:widowControl w:val="0"/>
      <w:autoSpaceDE w:val="0"/>
      <w:autoSpaceDN w:val="0"/>
      <w:adjustRightInd w:val="0"/>
      <w:jc w:val="both"/>
    </w:pPr>
    <w:rPr>
      <w:rFonts w:ascii="Courier New" w:eastAsia="Calibri" w:hAnsi="Courier New" w:cs="Courier New"/>
    </w:rPr>
  </w:style>
  <w:style w:type="character" w:customStyle="1" w:styleId="a4">
    <w:name w:val="Текст выноски Знак"/>
    <w:link w:val="a3"/>
    <w:semiHidden/>
    <w:locked/>
    <w:rsid w:val="004907B8"/>
    <w:rPr>
      <w:rFonts w:ascii="Tahoma" w:hAnsi="Tahoma" w:cs="Tahoma"/>
      <w:sz w:val="16"/>
      <w:szCs w:val="16"/>
      <w:lang w:val="ru-RU" w:eastAsia="ru-RU" w:bidi="ar-SA"/>
    </w:rPr>
  </w:style>
  <w:style w:type="character" w:customStyle="1" w:styleId="ab">
    <w:name w:val="Название Знак"/>
    <w:link w:val="aa"/>
    <w:locked/>
    <w:rsid w:val="004907B8"/>
    <w:rPr>
      <w:sz w:val="24"/>
      <w:lang w:val="ru-RU" w:eastAsia="ru-RU" w:bidi="ar-SA"/>
    </w:rPr>
  </w:style>
  <w:style w:type="character" w:customStyle="1" w:styleId="a6">
    <w:name w:val="Основной текст Знак"/>
    <w:link w:val="a5"/>
    <w:locked/>
    <w:rsid w:val="004907B8"/>
    <w:rPr>
      <w:rFonts w:ascii="Cougel" w:hAnsi="Cougel"/>
      <w:sz w:val="24"/>
      <w:lang w:val="ru-RU" w:eastAsia="ru-RU" w:bidi="ar-SA"/>
    </w:rPr>
  </w:style>
  <w:style w:type="character" w:styleId="af7">
    <w:name w:val="Strong"/>
    <w:qFormat/>
    <w:rsid w:val="00065E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00F6"/>
  </w:style>
  <w:style w:type="paragraph" w:styleId="1">
    <w:name w:val="heading 1"/>
    <w:basedOn w:val="a"/>
    <w:next w:val="a"/>
    <w:link w:val="10"/>
    <w:qFormat/>
    <w:rsid w:val="003E4D26"/>
    <w:pPr>
      <w:keepNext/>
      <w:spacing w:before="240" w:after="60"/>
      <w:outlineLvl w:val="0"/>
    </w:pPr>
    <w:rPr>
      <w:rFonts w:ascii="Arial" w:hAnsi="Arial" w:cs="Arial"/>
      <w:b/>
      <w:bCs/>
      <w:kern w:val="32"/>
      <w:sz w:val="32"/>
      <w:szCs w:val="32"/>
    </w:rPr>
  </w:style>
  <w:style w:type="paragraph" w:styleId="5">
    <w:name w:val="heading 5"/>
    <w:basedOn w:val="a"/>
    <w:next w:val="a"/>
    <w:qFormat/>
    <w:rsid w:val="00096AC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36E4E"/>
    <w:rPr>
      <w:rFonts w:ascii="Tahoma" w:hAnsi="Tahoma" w:cs="Tahoma"/>
      <w:sz w:val="16"/>
      <w:szCs w:val="16"/>
    </w:rPr>
  </w:style>
  <w:style w:type="paragraph" w:styleId="a5">
    <w:name w:val="Body Text"/>
    <w:basedOn w:val="a"/>
    <w:link w:val="a6"/>
    <w:rsid w:val="00A34B11"/>
    <w:pPr>
      <w:jc w:val="both"/>
    </w:pPr>
    <w:rPr>
      <w:rFonts w:ascii="Cougel" w:hAnsi="Cougel"/>
      <w:sz w:val="24"/>
    </w:rPr>
  </w:style>
  <w:style w:type="paragraph" w:styleId="2">
    <w:name w:val="Body Text Indent 2"/>
    <w:basedOn w:val="a"/>
    <w:rsid w:val="002551CA"/>
    <w:pPr>
      <w:spacing w:after="120" w:line="480" w:lineRule="auto"/>
      <w:ind w:left="283"/>
    </w:pPr>
  </w:style>
  <w:style w:type="paragraph" w:customStyle="1" w:styleId="ConsNormal">
    <w:name w:val="ConsNormal"/>
    <w:rsid w:val="00B5137B"/>
    <w:pPr>
      <w:widowControl w:val="0"/>
      <w:autoSpaceDE w:val="0"/>
      <w:autoSpaceDN w:val="0"/>
      <w:adjustRightInd w:val="0"/>
      <w:ind w:right="19772" w:firstLine="720"/>
    </w:pPr>
    <w:rPr>
      <w:rFonts w:ascii="Arial" w:hAnsi="Arial" w:cs="Arial"/>
    </w:rPr>
  </w:style>
  <w:style w:type="paragraph" w:customStyle="1" w:styleId="ConsNonformat">
    <w:name w:val="ConsNonformat"/>
    <w:rsid w:val="00B5137B"/>
    <w:pPr>
      <w:widowControl w:val="0"/>
      <w:autoSpaceDE w:val="0"/>
      <w:autoSpaceDN w:val="0"/>
      <w:adjustRightInd w:val="0"/>
      <w:ind w:right="19772"/>
    </w:pPr>
    <w:rPr>
      <w:rFonts w:ascii="Courier New" w:hAnsi="Courier New" w:cs="Courier New"/>
    </w:rPr>
  </w:style>
  <w:style w:type="paragraph" w:customStyle="1" w:styleId="ConsTitle">
    <w:name w:val="ConsTitle"/>
    <w:rsid w:val="00B5137B"/>
    <w:pPr>
      <w:widowControl w:val="0"/>
      <w:autoSpaceDE w:val="0"/>
      <w:autoSpaceDN w:val="0"/>
      <w:adjustRightInd w:val="0"/>
      <w:ind w:right="19772"/>
    </w:pPr>
    <w:rPr>
      <w:rFonts w:ascii="Arial" w:hAnsi="Arial" w:cs="Arial"/>
      <w:b/>
      <w:bCs/>
      <w:sz w:val="16"/>
      <w:szCs w:val="16"/>
    </w:rPr>
  </w:style>
  <w:style w:type="paragraph" w:styleId="a7">
    <w:name w:val="Body Text Indent"/>
    <w:basedOn w:val="a"/>
    <w:rsid w:val="00B03976"/>
    <w:pPr>
      <w:spacing w:after="120"/>
      <w:ind w:left="283"/>
    </w:pPr>
  </w:style>
  <w:style w:type="character" w:customStyle="1" w:styleId="a8">
    <w:name w:val="Гипертекстовая ссылка"/>
    <w:rsid w:val="00B03976"/>
    <w:rPr>
      <w:b/>
      <w:bCs/>
      <w:color w:val="008000"/>
      <w:sz w:val="20"/>
      <w:szCs w:val="20"/>
      <w:u w:val="single"/>
    </w:rPr>
  </w:style>
  <w:style w:type="paragraph" w:styleId="20">
    <w:name w:val="Body Text 2"/>
    <w:basedOn w:val="a"/>
    <w:rsid w:val="008611DE"/>
    <w:pPr>
      <w:spacing w:after="120" w:line="480" w:lineRule="auto"/>
    </w:pPr>
  </w:style>
  <w:style w:type="table" w:styleId="a9">
    <w:name w:val="Table Grid"/>
    <w:basedOn w:val="a1"/>
    <w:rsid w:val="00DC5C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096ACB"/>
  </w:style>
  <w:style w:type="paragraph" w:styleId="aa">
    <w:name w:val="Title"/>
    <w:basedOn w:val="a"/>
    <w:link w:val="ab"/>
    <w:qFormat/>
    <w:rsid w:val="00AC224C"/>
    <w:pPr>
      <w:jc w:val="center"/>
    </w:pPr>
    <w:rPr>
      <w:sz w:val="24"/>
    </w:rPr>
  </w:style>
  <w:style w:type="paragraph" w:styleId="ac">
    <w:name w:val="footer"/>
    <w:basedOn w:val="a"/>
    <w:link w:val="ad"/>
    <w:rsid w:val="00AC224C"/>
    <w:pPr>
      <w:tabs>
        <w:tab w:val="center" w:pos="4153"/>
        <w:tab w:val="right" w:pos="8306"/>
      </w:tabs>
    </w:pPr>
    <w:rPr>
      <w:sz w:val="28"/>
    </w:rPr>
  </w:style>
  <w:style w:type="paragraph" w:customStyle="1" w:styleId="normal32">
    <w:name w:val="normal32"/>
    <w:basedOn w:val="a"/>
    <w:rsid w:val="0007231B"/>
    <w:pPr>
      <w:jc w:val="center"/>
    </w:pPr>
    <w:rPr>
      <w:rFonts w:ascii="Arial" w:hAnsi="Arial" w:cs="Arial"/>
      <w:sz w:val="34"/>
      <w:szCs w:val="34"/>
    </w:rPr>
  </w:style>
  <w:style w:type="character" w:styleId="ae">
    <w:name w:val="Hyperlink"/>
    <w:rsid w:val="0007231B"/>
    <w:rPr>
      <w:color w:val="0000FF"/>
      <w:u w:val="single"/>
    </w:rPr>
  </w:style>
  <w:style w:type="paragraph" w:customStyle="1" w:styleId="Style1">
    <w:name w:val="Style1"/>
    <w:basedOn w:val="a"/>
    <w:rsid w:val="00420EDF"/>
    <w:pPr>
      <w:widowControl w:val="0"/>
      <w:autoSpaceDE w:val="0"/>
      <w:autoSpaceDN w:val="0"/>
      <w:adjustRightInd w:val="0"/>
      <w:spacing w:line="282" w:lineRule="exact"/>
      <w:jc w:val="both"/>
    </w:pPr>
    <w:rPr>
      <w:rFonts w:ascii="Arial" w:hAnsi="Arial"/>
      <w:sz w:val="24"/>
      <w:szCs w:val="24"/>
    </w:rPr>
  </w:style>
  <w:style w:type="paragraph" w:customStyle="1" w:styleId="Style2">
    <w:name w:val="Style2"/>
    <w:basedOn w:val="a"/>
    <w:rsid w:val="00420EDF"/>
    <w:pPr>
      <w:widowControl w:val="0"/>
      <w:autoSpaceDE w:val="0"/>
      <w:autoSpaceDN w:val="0"/>
      <w:adjustRightInd w:val="0"/>
    </w:pPr>
    <w:rPr>
      <w:rFonts w:ascii="Arial" w:hAnsi="Arial"/>
      <w:sz w:val="24"/>
      <w:szCs w:val="24"/>
    </w:rPr>
  </w:style>
  <w:style w:type="paragraph" w:customStyle="1" w:styleId="Style3">
    <w:name w:val="Style3"/>
    <w:basedOn w:val="a"/>
    <w:rsid w:val="00420EDF"/>
    <w:pPr>
      <w:widowControl w:val="0"/>
      <w:autoSpaceDE w:val="0"/>
      <w:autoSpaceDN w:val="0"/>
      <w:adjustRightInd w:val="0"/>
    </w:pPr>
    <w:rPr>
      <w:rFonts w:ascii="Arial" w:hAnsi="Arial"/>
      <w:sz w:val="24"/>
      <w:szCs w:val="24"/>
    </w:rPr>
  </w:style>
  <w:style w:type="paragraph" w:customStyle="1" w:styleId="Style4">
    <w:name w:val="Style4"/>
    <w:basedOn w:val="a"/>
    <w:rsid w:val="00420EDF"/>
    <w:pPr>
      <w:widowControl w:val="0"/>
      <w:autoSpaceDE w:val="0"/>
      <w:autoSpaceDN w:val="0"/>
      <w:adjustRightInd w:val="0"/>
      <w:spacing w:line="276" w:lineRule="exact"/>
      <w:ind w:hanging="293"/>
    </w:pPr>
    <w:rPr>
      <w:rFonts w:ascii="Arial" w:hAnsi="Arial"/>
      <w:sz w:val="24"/>
      <w:szCs w:val="24"/>
    </w:rPr>
  </w:style>
  <w:style w:type="character" w:customStyle="1" w:styleId="FontStyle11">
    <w:name w:val="Font Style11"/>
    <w:rsid w:val="00420EDF"/>
    <w:rPr>
      <w:rFonts w:ascii="Arial" w:hAnsi="Arial" w:cs="Arial" w:hint="default"/>
      <w:sz w:val="24"/>
      <w:szCs w:val="24"/>
    </w:rPr>
  </w:style>
  <w:style w:type="paragraph" w:customStyle="1" w:styleId="Style5">
    <w:name w:val="Style5"/>
    <w:basedOn w:val="a"/>
    <w:rsid w:val="008A4164"/>
    <w:pPr>
      <w:widowControl w:val="0"/>
      <w:autoSpaceDE w:val="0"/>
      <w:autoSpaceDN w:val="0"/>
      <w:adjustRightInd w:val="0"/>
      <w:spacing w:line="485" w:lineRule="exact"/>
      <w:ind w:firstLine="778"/>
      <w:jc w:val="both"/>
    </w:pPr>
    <w:rPr>
      <w:sz w:val="24"/>
      <w:szCs w:val="24"/>
    </w:rPr>
  </w:style>
  <w:style w:type="character" w:customStyle="1" w:styleId="FontStyle12">
    <w:name w:val="Font Style12"/>
    <w:rsid w:val="000C517C"/>
    <w:rPr>
      <w:rFonts w:ascii="Times New Roman" w:hAnsi="Times New Roman" w:cs="Times New Roman"/>
      <w:b/>
      <w:bCs/>
      <w:spacing w:val="-20"/>
      <w:sz w:val="22"/>
      <w:szCs w:val="22"/>
    </w:rPr>
  </w:style>
  <w:style w:type="character" w:customStyle="1" w:styleId="FontStyle13">
    <w:name w:val="Font Style13"/>
    <w:rsid w:val="000C517C"/>
    <w:rPr>
      <w:rFonts w:ascii="Times New Roman" w:hAnsi="Times New Roman" w:cs="Times New Roman"/>
      <w:b/>
      <w:bCs/>
      <w:i/>
      <w:iCs/>
      <w:spacing w:val="-20"/>
      <w:sz w:val="22"/>
      <w:szCs w:val="22"/>
    </w:rPr>
  </w:style>
  <w:style w:type="paragraph" w:customStyle="1" w:styleId="Style6">
    <w:name w:val="Style6"/>
    <w:basedOn w:val="a"/>
    <w:rsid w:val="00FA617C"/>
    <w:pPr>
      <w:widowControl w:val="0"/>
      <w:autoSpaceDE w:val="0"/>
      <w:autoSpaceDN w:val="0"/>
      <w:adjustRightInd w:val="0"/>
    </w:pPr>
    <w:rPr>
      <w:sz w:val="24"/>
      <w:szCs w:val="24"/>
    </w:rPr>
  </w:style>
  <w:style w:type="paragraph" w:customStyle="1" w:styleId="text">
    <w:name w:val="text"/>
    <w:basedOn w:val="a"/>
    <w:rsid w:val="00B95DF7"/>
    <w:pPr>
      <w:ind w:firstLine="567"/>
      <w:jc w:val="both"/>
    </w:pPr>
    <w:rPr>
      <w:rFonts w:ascii="Arial" w:hAnsi="Arial" w:cs="Arial"/>
      <w:sz w:val="24"/>
      <w:szCs w:val="24"/>
    </w:rPr>
  </w:style>
  <w:style w:type="paragraph" w:customStyle="1" w:styleId="ConsPlusNormal">
    <w:name w:val="ConsPlusNormal"/>
    <w:rsid w:val="00B95DF7"/>
    <w:pPr>
      <w:widowControl w:val="0"/>
      <w:autoSpaceDE w:val="0"/>
      <w:autoSpaceDN w:val="0"/>
      <w:adjustRightInd w:val="0"/>
      <w:ind w:firstLine="720"/>
    </w:pPr>
    <w:rPr>
      <w:rFonts w:ascii="Arial" w:hAnsi="Arial" w:cs="Arial"/>
    </w:rPr>
  </w:style>
  <w:style w:type="paragraph" w:styleId="3">
    <w:name w:val="Body Text Indent 3"/>
    <w:basedOn w:val="a"/>
    <w:rsid w:val="007A25DE"/>
    <w:pPr>
      <w:spacing w:after="120"/>
      <w:ind w:left="283"/>
    </w:pPr>
    <w:rPr>
      <w:sz w:val="16"/>
      <w:szCs w:val="16"/>
    </w:rPr>
  </w:style>
  <w:style w:type="character" w:customStyle="1" w:styleId="FontStyle14">
    <w:name w:val="Font Style14"/>
    <w:rsid w:val="00AE38B1"/>
    <w:rPr>
      <w:rFonts w:ascii="Times New Roman" w:hAnsi="Times New Roman" w:cs="Times New Roman"/>
      <w:spacing w:val="20"/>
      <w:sz w:val="34"/>
      <w:szCs w:val="34"/>
    </w:rPr>
  </w:style>
  <w:style w:type="paragraph" w:customStyle="1" w:styleId="12">
    <w:name w:val="Абзац списка1"/>
    <w:basedOn w:val="a"/>
    <w:rsid w:val="00A65E99"/>
    <w:pPr>
      <w:spacing w:after="200" w:line="276" w:lineRule="auto"/>
      <w:ind w:left="720"/>
      <w:contextualSpacing/>
    </w:pPr>
    <w:rPr>
      <w:rFonts w:ascii="Calibri" w:hAnsi="Calibri"/>
      <w:sz w:val="22"/>
      <w:szCs w:val="22"/>
      <w:lang w:eastAsia="en-US"/>
    </w:rPr>
  </w:style>
  <w:style w:type="paragraph" w:customStyle="1" w:styleId="ConsPlusTitle">
    <w:name w:val="ConsPlusTitle"/>
    <w:rsid w:val="00A044BA"/>
    <w:pPr>
      <w:widowControl w:val="0"/>
      <w:autoSpaceDE w:val="0"/>
      <w:autoSpaceDN w:val="0"/>
      <w:adjustRightInd w:val="0"/>
    </w:pPr>
    <w:rPr>
      <w:b/>
      <w:bCs/>
      <w:sz w:val="24"/>
      <w:szCs w:val="24"/>
    </w:rPr>
  </w:style>
  <w:style w:type="paragraph" w:customStyle="1" w:styleId="Style7">
    <w:name w:val="Style7"/>
    <w:basedOn w:val="a"/>
    <w:rsid w:val="00E00BA4"/>
    <w:pPr>
      <w:widowControl w:val="0"/>
      <w:autoSpaceDE w:val="0"/>
      <w:autoSpaceDN w:val="0"/>
      <w:adjustRightInd w:val="0"/>
      <w:spacing w:line="821" w:lineRule="exact"/>
    </w:pPr>
    <w:rPr>
      <w:sz w:val="24"/>
      <w:szCs w:val="24"/>
    </w:rPr>
  </w:style>
  <w:style w:type="paragraph" w:customStyle="1" w:styleId="Style8">
    <w:name w:val="Style8"/>
    <w:basedOn w:val="a"/>
    <w:rsid w:val="00E00BA4"/>
    <w:pPr>
      <w:widowControl w:val="0"/>
      <w:autoSpaceDE w:val="0"/>
      <w:autoSpaceDN w:val="0"/>
      <w:adjustRightInd w:val="0"/>
      <w:spacing w:line="278" w:lineRule="exact"/>
      <w:jc w:val="both"/>
    </w:pPr>
    <w:rPr>
      <w:sz w:val="24"/>
      <w:szCs w:val="24"/>
    </w:rPr>
  </w:style>
  <w:style w:type="character" w:customStyle="1" w:styleId="FontStyle16">
    <w:name w:val="Font Style16"/>
    <w:rsid w:val="00E00BA4"/>
    <w:rPr>
      <w:rFonts w:ascii="Times New Roman" w:hAnsi="Times New Roman" w:cs="Times New Roman"/>
      <w:sz w:val="22"/>
      <w:szCs w:val="22"/>
    </w:rPr>
  </w:style>
  <w:style w:type="paragraph" w:styleId="af">
    <w:name w:val="Normal (Web)"/>
    <w:basedOn w:val="a"/>
    <w:uiPriority w:val="99"/>
    <w:unhideWhenUsed/>
    <w:rsid w:val="00132F40"/>
    <w:pPr>
      <w:spacing w:before="100" w:beforeAutospacing="1" w:after="100" w:afterAutospacing="1"/>
    </w:pPr>
    <w:rPr>
      <w:sz w:val="24"/>
      <w:szCs w:val="24"/>
    </w:rPr>
  </w:style>
  <w:style w:type="character" w:customStyle="1" w:styleId="FontStyle15">
    <w:name w:val="Font Style15"/>
    <w:rsid w:val="00C727B4"/>
    <w:rPr>
      <w:rFonts w:ascii="Times New Roman" w:hAnsi="Times New Roman" w:cs="Times New Roman"/>
      <w:sz w:val="20"/>
      <w:szCs w:val="20"/>
    </w:rPr>
  </w:style>
  <w:style w:type="character" w:customStyle="1" w:styleId="FontStyle21">
    <w:name w:val="Font Style21"/>
    <w:rsid w:val="00C727B4"/>
    <w:rPr>
      <w:rFonts w:ascii="Times New Roman" w:hAnsi="Times New Roman" w:cs="Times New Roman"/>
      <w:b/>
      <w:bCs/>
      <w:i/>
      <w:iCs/>
      <w:spacing w:val="-20"/>
      <w:sz w:val="24"/>
      <w:szCs w:val="24"/>
    </w:rPr>
  </w:style>
  <w:style w:type="character" w:customStyle="1" w:styleId="FontStyle24">
    <w:name w:val="Font Style24"/>
    <w:rsid w:val="00C727B4"/>
    <w:rPr>
      <w:rFonts w:ascii="Georgia" w:hAnsi="Georgia" w:cs="Georgia"/>
      <w:b/>
      <w:bCs/>
      <w:i/>
      <w:iCs/>
      <w:spacing w:val="10"/>
      <w:sz w:val="20"/>
      <w:szCs w:val="20"/>
    </w:rPr>
  </w:style>
  <w:style w:type="character" w:customStyle="1" w:styleId="FontStyle26">
    <w:name w:val="Font Style26"/>
    <w:rsid w:val="00C727B4"/>
    <w:rPr>
      <w:rFonts w:ascii="Times New Roman" w:hAnsi="Times New Roman" w:cs="Times New Roman"/>
      <w:b/>
      <w:bCs/>
      <w:sz w:val="20"/>
      <w:szCs w:val="20"/>
    </w:rPr>
  </w:style>
  <w:style w:type="character" w:customStyle="1" w:styleId="apple-converted-space">
    <w:name w:val="apple-converted-space"/>
    <w:basedOn w:val="a0"/>
    <w:rsid w:val="00A335AF"/>
  </w:style>
  <w:style w:type="paragraph" w:customStyle="1" w:styleId="13">
    <w:name w:val="Без интервала1"/>
    <w:rsid w:val="0089034E"/>
    <w:rPr>
      <w:rFonts w:ascii="Calibri" w:hAnsi="Calibri"/>
      <w:sz w:val="22"/>
      <w:szCs w:val="22"/>
      <w:lang w:eastAsia="en-US"/>
    </w:rPr>
  </w:style>
  <w:style w:type="character" w:customStyle="1" w:styleId="ucoz-forum-post">
    <w:name w:val="ucoz-forum-post"/>
    <w:basedOn w:val="a0"/>
    <w:rsid w:val="0092463E"/>
  </w:style>
  <w:style w:type="paragraph" w:styleId="af0">
    <w:name w:val="List Bullet"/>
    <w:basedOn w:val="a"/>
    <w:autoRedefine/>
    <w:rsid w:val="00535C40"/>
    <w:pPr>
      <w:jc w:val="both"/>
    </w:pPr>
    <w:rPr>
      <w:sz w:val="28"/>
      <w:szCs w:val="28"/>
    </w:rPr>
  </w:style>
  <w:style w:type="character" w:customStyle="1" w:styleId="blk">
    <w:name w:val="blk"/>
    <w:rsid w:val="008400BC"/>
  </w:style>
  <w:style w:type="paragraph" w:styleId="30">
    <w:name w:val="Body Text 3"/>
    <w:basedOn w:val="a"/>
    <w:link w:val="31"/>
    <w:rsid w:val="006123EE"/>
    <w:pPr>
      <w:spacing w:after="120"/>
    </w:pPr>
    <w:rPr>
      <w:sz w:val="16"/>
      <w:szCs w:val="16"/>
    </w:rPr>
  </w:style>
  <w:style w:type="paragraph" w:customStyle="1" w:styleId="ConsPlusNonformat">
    <w:name w:val="ConsPlusNonformat"/>
    <w:rsid w:val="006123EE"/>
    <w:pPr>
      <w:widowControl w:val="0"/>
      <w:autoSpaceDE w:val="0"/>
      <w:autoSpaceDN w:val="0"/>
      <w:adjustRightInd w:val="0"/>
    </w:pPr>
    <w:rPr>
      <w:rFonts w:ascii="Courier New" w:eastAsia="Calibri" w:hAnsi="Courier New" w:cs="Courier New"/>
    </w:rPr>
  </w:style>
  <w:style w:type="paragraph" w:styleId="af1">
    <w:name w:val="No Spacing"/>
    <w:qFormat/>
    <w:rsid w:val="00050796"/>
    <w:rPr>
      <w:sz w:val="24"/>
      <w:szCs w:val="24"/>
    </w:rPr>
  </w:style>
  <w:style w:type="paragraph" w:styleId="af2">
    <w:name w:val="List Paragraph"/>
    <w:basedOn w:val="a"/>
    <w:qFormat/>
    <w:rsid w:val="00C53993"/>
    <w:pPr>
      <w:spacing w:after="160" w:line="259" w:lineRule="auto"/>
      <w:ind w:left="720"/>
      <w:contextualSpacing/>
    </w:pPr>
    <w:rPr>
      <w:rFonts w:ascii="Calibri" w:eastAsia="Calibri" w:hAnsi="Calibri"/>
      <w:sz w:val="22"/>
      <w:szCs w:val="22"/>
      <w:lang w:eastAsia="en-US"/>
    </w:rPr>
  </w:style>
  <w:style w:type="character" w:customStyle="1" w:styleId="31">
    <w:name w:val="Основной текст 3 Знак"/>
    <w:link w:val="30"/>
    <w:rsid w:val="00C53993"/>
    <w:rPr>
      <w:sz w:val="16"/>
      <w:szCs w:val="16"/>
      <w:lang w:val="ru-RU" w:eastAsia="ru-RU" w:bidi="ar-SA"/>
    </w:rPr>
  </w:style>
  <w:style w:type="character" w:customStyle="1" w:styleId="s1">
    <w:name w:val="s1"/>
    <w:basedOn w:val="a0"/>
    <w:rsid w:val="006A1737"/>
  </w:style>
  <w:style w:type="character" w:customStyle="1" w:styleId="10">
    <w:name w:val="Заголовок 1 Знак"/>
    <w:link w:val="1"/>
    <w:rsid w:val="00EC28BB"/>
    <w:rPr>
      <w:rFonts w:ascii="Arial" w:hAnsi="Arial" w:cs="Arial"/>
      <w:b/>
      <w:bCs/>
      <w:kern w:val="32"/>
      <w:sz w:val="32"/>
      <w:szCs w:val="32"/>
      <w:lang w:val="ru-RU" w:eastAsia="ru-RU" w:bidi="ar-SA"/>
    </w:rPr>
  </w:style>
  <w:style w:type="paragraph" w:styleId="HTML">
    <w:name w:val="HTML Preformatted"/>
    <w:basedOn w:val="a"/>
    <w:link w:val="HTML0"/>
    <w:uiPriority w:val="99"/>
    <w:rsid w:val="00DC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uiPriority w:val="99"/>
    <w:locked/>
    <w:rsid w:val="00DC79B9"/>
    <w:rPr>
      <w:rFonts w:ascii="Courier New" w:eastAsia="Calibri" w:hAnsi="Courier New" w:cs="Courier New"/>
      <w:lang w:val="ru-RU" w:eastAsia="ru-RU" w:bidi="ar-SA"/>
    </w:rPr>
  </w:style>
  <w:style w:type="paragraph" w:styleId="af3">
    <w:name w:val="header"/>
    <w:basedOn w:val="a"/>
    <w:link w:val="af4"/>
    <w:uiPriority w:val="99"/>
    <w:rsid w:val="004907B8"/>
    <w:pPr>
      <w:tabs>
        <w:tab w:val="center" w:pos="4677"/>
        <w:tab w:val="right" w:pos="9355"/>
      </w:tabs>
    </w:pPr>
    <w:rPr>
      <w:rFonts w:eastAsia="Calibri"/>
      <w:sz w:val="24"/>
      <w:szCs w:val="24"/>
    </w:rPr>
  </w:style>
  <w:style w:type="character" w:customStyle="1" w:styleId="af4">
    <w:name w:val="Верхний колонтитул Знак"/>
    <w:link w:val="af3"/>
    <w:uiPriority w:val="99"/>
    <w:locked/>
    <w:rsid w:val="004907B8"/>
    <w:rPr>
      <w:rFonts w:eastAsia="Calibri"/>
      <w:sz w:val="24"/>
      <w:szCs w:val="24"/>
      <w:lang w:val="ru-RU" w:eastAsia="ru-RU" w:bidi="ar-SA"/>
    </w:rPr>
  </w:style>
  <w:style w:type="character" w:styleId="af5">
    <w:name w:val="page number"/>
    <w:rsid w:val="004907B8"/>
    <w:rPr>
      <w:rFonts w:cs="Times New Roman"/>
    </w:rPr>
  </w:style>
  <w:style w:type="character" w:customStyle="1" w:styleId="ad">
    <w:name w:val="Нижний колонтитул Знак"/>
    <w:link w:val="ac"/>
    <w:locked/>
    <w:rsid w:val="004907B8"/>
    <w:rPr>
      <w:sz w:val="28"/>
      <w:lang w:val="ru-RU" w:eastAsia="ru-RU" w:bidi="ar-SA"/>
    </w:rPr>
  </w:style>
  <w:style w:type="paragraph" w:customStyle="1" w:styleId="ConsPlusCell">
    <w:name w:val="ConsPlusCell"/>
    <w:rsid w:val="004907B8"/>
    <w:pPr>
      <w:widowControl w:val="0"/>
      <w:autoSpaceDE w:val="0"/>
      <w:autoSpaceDN w:val="0"/>
      <w:adjustRightInd w:val="0"/>
    </w:pPr>
    <w:rPr>
      <w:rFonts w:ascii="Arial" w:eastAsia="Calibri" w:hAnsi="Arial" w:cs="Arial"/>
    </w:rPr>
  </w:style>
  <w:style w:type="paragraph" w:customStyle="1" w:styleId="af6">
    <w:name w:val="Таблицы (моноширинный)"/>
    <w:basedOn w:val="a"/>
    <w:next w:val="a"/>
    <w:rsid w:val="004907B8"/>
    <w:pPr>
      <w:widowControl w:val="0"/>
      <w:autoSpaceDE w:val="0"/>
      <w:autoSpaceDN w:val="0"/>
      <w:adjustRightInd w:val="0"/>
      <w:jc w:val="both"/>
    </w:pPr>
    <w:rPr>
      <w:rFonts w:ascii="Courier New" w:eastAsia="Calibri" w:hAnsi="Courier New" w:cs="Courier New"/>
    </w:rPr>
  </w:style>
  <w:style w:type="character" w:customStyle="1" w:styleId="a4">
    <w:name w:val="Текст выноски Знак"/>
    <w:link w:val="a3"/>
    <w:semiHidden/>
    <w:locked/>
    <w:rsid w:val="004907B8"/>
    <w:rPr>
      <w:rFonts w:ascii="Tahoma" w:hAnsi="Tahoma" w:cs="Tahoma"/>
      <w:sz w:val="16"/>
      <w:szCs w:val="16"/>
      <w:lang w:val="ru-RU" w:eastAsia="ru-RU" w:bidi="ar-SA"/>
    </w:rPr>
  </w:style>
  <w:style w:type="character" w:customStyle="1" w:styleId="ab">
    <w:name w:val="Название Знак"/>
    <w:link w:val="aa"/>
    <w:locked/>
    <w:rsid w:val="004907B8"/>
    <w:rPr>
      <w:sz w:val="24"/>
      <w:lang w:val="ru-RU" w:eastAsia="ru-RU" w:bidi="ar-SA"/>
    </w:rPr>
  </w:style>
  <w:style w:type="character" w:customStyle="1" w:styleId="a6">
    <w:name w:val="Основной текст Знак"/>
    <w:link w:val="a5"/>
    <w:locked/>
    <w:rsid w:val="004907B8"/>
    <w:rPr>
      <w:rFonts w:ascii="Cougel" w:hAnsi="Cougel"/>
      <w:sz w:val="24"/>
      <w:lang w:val="ru-RU" w:eastAsia="ru-RU" w:bidi="ar-SA"/>
    </w:rPr>
  </w:style>
  <w:style w:type="character" w:styleId="af7">
    <w:name w:val="Strong"/>
    <w:qFormat/>
    <w:rsid w:val="00065E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302">
      <w:bodyDiv w:val="1"/>
      <w:marLeft w:val="0"/>
      <w:marRight w:val="0"/>
      <w:marTop w:val="0"/>
      <w:marBottom w:val="0"/>
      <w:divBdr>
        <w:top w:val="none" w:sz="0" w:space="0" w:color="auto"/>
        <w:left w:val="none" w:sz="0" w:space="0" w:color="auto"/>
        <w:bottom w:val="none" w:sz="0" w:space="0" w:color="auto"/>
        <w:right w:val="none" w:sz="0" w:space="0" w:color="auto"/>
      </w:divBdr>
    </w:div>
    <w:div w:id="30688042">
      <w:bodyDiv w:val="1"/>
      <w:marLeft w:val="0"/>
      <w:marRight w:val="0"/>
      <w:marTop w:val="0"/>
      <w:marBottom w:val="0"/>
      <w:divBdr>
        <w:top w:val="none" w:sz="0" w:space="0" w:color="auto"/>
        <w:left w:val="none" w:sz="0" w:space="0" w:color="auto"/>
        <w:bottom w:val="none" w:sz="0" w:space="0" w:color="auto"/>
        <w:right w:val="none" w:sz="0" w:space="0" w:color="auto"/>
      </w:divBdr>
    </w:div>
    <w:div w:id="36202559">
      <w:bodyDiv w:val="1"/>
      <w:marLeft w:val="0"/>
      <w:marRight w:val="0"/>
      <w:marTop w:val="0"/>
      <w:marBottom w:val="0"/>
      <w:divBdr>
        <w:top w:val="none" w:sz="0" w:space="0" w:color="auto"/>
        <w:left w:val="none" w:sz="0" w:space="0" w:color="auto"/>
        <w:bottom w:val="none" w:sz="0" w:space="0" w:color="auto"/>
        <w:right w:val="none" w:sz="0" w:space="0" w:color="auto"/>
      </w:divBdr>
    </w:div>
    <w:div w:id="74674791">
      <w:bodyDiv w:val="1"/>
      <w:marLeft w:val="0"/>
      <w:marRight w:val="0"/>
      <w:marTop w:val="0"/>
      <w:marBottom w:val="0"/>
      <w:divBdr>
        <w:top w:val="none" w:sz="0" w:space="0" w:color="auto"/>
        <w:left w:val="none" w:sz="0" w:space="0" w:color="auto"/>
        <w:bottom w:val="none" w:sz="0" w:space="0" w:color="auto"/>
        <w:right w:val="none" w:sz="0" w:space="0" w:color="auto"/>
      </w:divBdr>
    </w:div>
    <w:div w:id="82147086">
      <w:bodyDiv w:val="1"/>
      <w:marLeft w:val="0"/>
      <w:marRight w:val="0"/>
      <w:marTop w:val="0"/>
      <w:marBottom w:val="0"/>
      <w:divBdr>
        <w:top w:val="none" w:sz="0" w:space="0" w:color="auto"/>
        <w:left w:val="none" w:sz="0" w:space="0" w:color="auto"/>
        <w:bottom w:val="none" w:sz="0" w:space="0" w:color="auto"/>
        <w:right w:val="none" w:sz="0" w:space="0" w:color="auto"/>
      </w:divBdr>
    </w:div>
    <w:div w:id="108595894">
      <w:bodyDiv w:val="1"/>
      <w:marLeft w:val="0"/>
      <w:marRight w:val="0"/>
      <w:marTop w:val="0"/>
      <w:marBottom w:val="0"/>
      <w:divBdr>
        <w:top w:val="none" w:sz="0" w:space="0" w:color="auto"/>
        <w:left w:val="none" w:sz="0" w:space="0" w:color="auto"/>
        <w:bottom w:val="none" w:sz="0" w:space="0" w:color="auto"/>
        <w:right w:val="none" w:sz="0" w:space="0" w:color="auto"/>
      </w:divBdr>
    </w:div>
    <w:div w:id="114757453">
      <w:bodyDiv w:val="1"/>
      <w:marLeft w:val="0"/>
      <w:marRight w:val="0"/>
      <w:marTop w:val="0"/>
      <w:marBottom w:val="0"/>
      <w:divBdr>
        <w:top w:val="none" w:sz="0" w:space="0" w:color="auto"/>
        <w:left w:val="none" w:sz="0" w:space="0" w:color="auto"/>
        <w:bottom w:val="none" w:sz="0" w:space="0" w:color="auto"/>
        <w:right w:val="none" w:sz="0" w:space="0" w:color="auto"/>
      </w:divBdr>
    </w:div>
    <w:div w:id="134179580">
      <w:bodyDiv w:val="1"/>
      <w:marLeft w:val="0"/>
      <w:marRight w:val="0"/>
      <w:marTop w:val="0"/>
      <w:marBottom w:val="0"/>
      <w:divBdr>
        <w:top w:val="none" w:sz="0" w:space="0" w:color="auto"/>
        <w:left w:val="none" w:sz="0" w:space="0" w:color="auto"/>
        <w:bottom w:val="none" w:sz="0" w:space="0" w:color="auto"/>
        <w:right w:val="none" w:sz="0" w:space="0" w:color="auto"/>
      </w:divBdr>
    </w:div>
    <w:div w:id="135295398">
      <w:bodyDiv w:val="1"/>
      <w:marLeft w:val="0"/>
      <w:marRight w:val="0"/>
      <w:marTop w:val="0"/>
      <w:marBottom w:val="0"/>
      <w:divBdr>
        <w:top w:val="none" w:sz="0" w:space="0" w:color="auto"/>
        <w:left w:val="none" w:sz="0" w:space="0" w:color="auto"/>
        <w:bottom w:val="none" w:sz="0" w:space="0" w:color="auto"/>
        <w:right w:val="none" w:sz="0" w:space="0" w:color="auto"/>
      </w:divBdr>
    </w:div>
    <w:div w:id="140317445">
      <w:bodyDiv w:val="1"/>
      <w:marLeft w:val="0"/>
      <w:marRight w:val="0"/>
      <w:marTop w:val="0"/>
      <w:marBottom w:val="0"/>
      <w:divBdr>
        <w:top w:val="none" w:sz="0" w:space="0" w:color="auto"/>
        <w:left w:val="none" w:sz="0" w:space="0" w:color="auto"/>
        <w:bottom w:val="none" w:sz="0" w:space="0" w:color="auto"/>
        <w:right w:val="none" w:sz="0" w:space="0" w:color="auto"/>
      </w:divBdr>
    </w:div>
    <w:div w:id="158619308">
      <w:bodyDiv w:val="1"/>
      <w:marLeft w:val="0"/>
      <w:marRight w:val="0"/>
      <w:marTop w:val="0"/>
      <w:marBottom w:val="0"/>
      <w:divBdr>
        <w:top w:val="none" w:sz="0" w:space="0" w:color="auto"/>
        <w:left w:val="none" w:sz="0" w:space="0" w:color="auto"/>
        <w:bottom w:val="none" w:sz="0" w:space="0" w:color="auto"/>
        <w:right w:val="none" w:sz="0" w:space="0" w:color="auto"/>
      </w:divBdr>
    </w:div>
    <w:div w:id="263466453">
      <w:bodyDiv w:val="1"/>
      <w:marLeft w:val="0"/>
      <w:marRight w:val="0"/>
      <w:marTop w:val="0"/>
      <w:marBottom w:val="0"/>
      <w:divBdr>
        <w:top w:val="none" w:sz="0" w:space="0" w:color="auto"/>
        <w:left w:val="none" w:sz="0" w:space="0" w:color="auto"/>
        <w:bottom w:val="none" w:sz="0" w:space="0" w:color="auto"/>
        <w:right w:val="none" w:sz="0" w:space="0" w:color="auto"/>
      </w:divBdr>
    </w:div>
    <w:div w:id="268202493">
      <w:bodyDiv w:val="1"/>
      <w:marLeft w:val="0"/>
      <w:marRight w:val="0"/>
      <w:marTop w:val="0"/>
      <w:marBottom w:val="0"/>
      <w:divBdr>
        <w:top w:val="none" w:sz="0" w:space="0" w:color="auto"/>
        <w:left w:val="none" w:sz="0" w:space="0" w:color="auto"/>
        <w:bottom w:val="none" w:sz="0" w:space="0" w:color="auto"/>
        <w:right w:val="none" w:sz="0" w:space="0" w:color="auto"/>
      </w:divBdr>
    </w:div>
    <w:div w:id="270167526">
      <w:bodyDiv w:val="1"/>
      <w:marLeft w:val="0"/>
      <w:marRight w:val="0"/>
      <w:marTop w:val="0"/>
      <w:marBottom w:val="0"/>
      <w:divBdr>
        <w:top w:val="none" w:sz="0" w:space="0" w:color="auto"/>
        <w:left w:val="none" w:sz="0" w:space="0" w:color="auto"/>
        <w:bottom w:val="none" w:sz="0" w:space="0" w:color="auto"/>
        <w:right w:val="none" w:sz="0" w:space="0" w:color="auto"/>
      </w:divBdr>
    </w:div>
    <w:div w:id="332683608">
      <w:bodyDiv w:val="1"/>
      <w:marLeft w:val="0"/>
      <w:marRight w:val="0"/>
      <w:marTop w:val="0"/>
      <w:marBottom w:val="0"/>
      <w:divBdr>
        <w:top w:val="none" w:sz="0" w:space="0" w:color="auto"/>
        <w:left w:val="none" w:sz="0" w:space="0" w:color="auto"/>
        <w:bottom w:val="none" w:sz="0" w:space="0" w:color="auto"/>
        <w:right w:val="none" w:sz="0" w:space="0" w:color="auto"/>
      </w:divBdr>
    </w:div>
    <w:div w:id="341854310">
      <w:bodyDiv w:val="1"/>
      <w:marLeft w:val="0"/>
      <w:marRight w:val="0"/>
      <w:marTop w:val="0"/>
      <w:marBottom w:val="0"/>
      <w:divBdr>
        <w:top w:val="none" w:sz="0" w:space="0" w:color="auto"/>
        <w:left w:val="none" w:sz="0" w:space="0" w:color="auto"/>
        <w:bottom w:val="none" w:sz="0" w:space="0" w:color="auto"/>
        <w:right w:val="none" w:sz="0" w:space="0" w:color="auto"/>
      </w:divBdr>
    </w:div>
    <w:div w:id="394622849">
      <w:bodyDiv w:val="1"/>
      <w:marLeft w:val="0"/>
      <w:marRight w:val="0"/>
      <w:marTop w:val="0"/>
      <w:marBottom w:val="0"/>
      <w:divBdr>
        <w:top w:val="none" w:sz="0" w:space="0" w:color="auto"/>
        <w:left w:val="none" w:sz="0" w:space="0" w:color="auto"/>
        <w:bottom w:val="none" w:sz="0" w:space="0" w:color="auto"/>
        <w:right w:val="none" w:sz="0" w:space="0" w:color="auto"/>
      </w:divBdr>
    </w:div>
    <w:div w:id="430393734">
      <w:bodyDiv w:val="1"/>
      <w:marLeft w:val="0"/>
      <w:marRight w:val="0"/>
      <w:marTop w:val="0"/>
      <w:marBottom w:val="0"/>
      <w:divBdr>
        <w:top w:val="none" w:sz="0" w:space="0" w:color="auto"/>
        <w:left w:val="none" w:sz="0" w:space="0" w:color="auto"/>
        <w:bottom w:val="none" w:sz="0" w:space="0" w:color="auto"/>
        <w:right w:val="none" w:sz="0" w:space="0" w:color="auto"/>
      </w:divBdr>
    </w:div>
    <w:div w:id="464395922">
      <w:bodyDiv w:val="1"/>
      <w:marLeft w:val="0"/>
      <w:marRight w:val="0"/>
      <w:marTop w:val="0"/>
      <w:marBottom w:val="0"/>
      <w:divBdr>
        <w:top w:val="none" w:sz="0" w:space="0" w:color="auto"/>
        <w:left w:val="none" w:sz="0" w:space="0" w:color="auto"/>
        <w:bottom w:val="none" w:sz="0" w:space="0" w:color="auto"/>
        <w:right w:val="none" w:sz="0" w:space="0" w:color="auto"/>
      </w:divBdr>
    </w:div>
    <w:div w:id="472528040">
      <w:bodyDiv w:val="1"/>
      <w:marLeft w:val="0"/>
      <w:marRight w:val="0"/>
      <w:marTop w:val="0"/>
      <w:marBottom w:val="0"/>
      <w:divBdr>
        <w:top w:val="none" w:sz="0" w:space="0" w:color="auto"/>
        <w:left w:val="none" w:sz="0" w:space="0" w:color="auto"/>
        <w:bottom w:val="none" w:sz="0" w:space="0" w:color="auto"/>
        <w:right w:val="none" w:sz="0" w:space="0" w:color="auto"/>
      </w:divBdr>
    </w:div>
    <w:div w:id="495077475">
      <w:bodyDiv w:val="1"/>
      <w:marLeft w:val="0"/>
      <w:marRight w:val="0"/>
      <w:marTop w:val="0"/>
      <w:marBottom w:val="0"/>
      <w:divBdr>
        <w:top w:val="none" w:sz="0" w:space="0" w:color="auto"/>
        <w:left w:val="none" w:sz="0" w:space="0" w:color="auto"/>
        <w:bottom w:val="none" w:sz="0" w:space="0" w:color="auto"/>
        <w:right w:val="none" w:sz="0" w:space="0" w:color="auto"/>
      </w:divBdr>
    </w:div>
    <w:div w:id="498161859">
      <w:bodyDiv w:val="1"/>
      <w:marLeft w:val="0"/>
      <w:marRight w:val="0"/>
      <w:marTop w:val="0"/>
      <w:marBottom w:val="0"/>
      <w:divBdr>
        <w:top w:val="none" w:sz="0" w:space="0" w:color="auto"/>
        <w:left w:val="none" w:sz="0" w:space="0" w:color="auto"/>
        <w:bottom w:val="none" w:sz="0" w:space="0" w:color="auto"/>
        <w:right w:val="none" w:sz="0" w:space="0" w:color="auto"/>
      </w:divBdr>
    </w:div>
    <w:div w:id="500050953">
      <w:bodyDiv w:val="1"/>
      <w:marLeft w:val="0"/>
      <w:marRight w:val="0"/>
      <w:marTop w:val="0"/>
      <w:marBottom w:val="0"/>
      <w:divBdr>
        <w:top w:val="none" w:sz="0" w:space="0" w:color="auto"/>
        <w:left w:val="none" w:sz="0" w:space="0" w:color="auto"/>
        <w:bottom w:val="none" w:sz="0" w:space="0" w:color="auto"/>
        <w:right w:val="none" w:sz="0" w:space="0" w:color="auto"/>
      </w:divBdr>
    </w:div>
    <w:div w:id="503936366">
      <w:bodyDiv w:val="1"/>
      <w:marLeft w:val="0"/>
      <w:marRight w:val="0"/>
      <w:marTop w:val="0"/>
      <w:marBottom w:val="0"/>
      <w:divBdr>
        <w:top w:val="none" w:sz="0" w:space="0" w:color="auto"/>
        <w:left w:val="none" w:sz="0" w:space="0" w:color="auto"/>
        <w:bottom w:val="none" w:sz="0" w:space="0" w:color="auto"/>
        <w:right w:val="none" w:sz="0" w:space="0" w:color="auto"/>
      </w:divBdr>
    </w:div>
    <w:div w:id="516044679">
      <w:bodyDiv w:val="1"/>
      <w:marLeft w:val="0"/>
      <w:marRight w:val="0"/>
      <w:marTop w:val="0"/>
      <w:marBottom w:val="0"/>
      <w:divBdr>
        <w:top w:val="none" w:sz="0" w:space="0" w:color="auto"/>
        <w:left w:val="none" w:sz="0" w:space="0" w:color="auto"/>
        <w:bottom w:val="none" w:sz="0" w:space="0" w:color="auto"/>
        <w:right w:val="none" w:sz="0" w:space="0" w:color="auto"/>
      </w:divBdr>
    </w:div>
    <w:div w:id="522330988">
      <w:bodyDiv w:val="1"/>
      <w:marLeft w:val="0"/>
      <w:marRight w:val="0"/>
      <w:marTop w:val="0"/>
      <w:marBottom w:val="0"/>
      <w:divBdr>
        <w:top w:val="none" w:sz="0" w:space="0" w:color="auto"/>
        <w:left w:val="none" w:sz="0" w:space="0" w:color="auto"/>
        <w:bottom w:val="none" w:sz="0" w:space="0" w:color="auto"/>
        <w:right w:val="none" w:sz="0" w:space="0" w:color="auto"/>
      </w:divBdr>
    </w:div>
    <w:div w:id="530386447">
      <w:bodyDiv w:val="1"/>
      <w:marLeft w:val="0"/>
      <w:marRight w:val="0"/>
      <w:marTop w:val="0"/>
      <w:marBottom w:val="0"/>
      <w:divBdr>
        <w:top w:val="none" w:sz="0" w:space="0" w:color="auto"/>
        <w:left w:val="none" w:sz="0" w:space="0" w:color="auto"/>
        <w:bottom w:val="none" w:sz="0" w:space="0" w:color="auto"/>
        <w:right w:val="none" w:sz="0" w:space="0" w:color="auto"/>
      </w:divBdr>
    </w:div>
    <w:div w:id="536700989">
      <w:bodyDiv w:val="1"/>
      <w:marLeft w:val="0"/>
      <w:marRight w:val="0"/>
      <w:marTop w:val="0"/>
      <w:marBottom w:val="0"/>
      <w:divBdr>
        <w:top w:val="none" w:sz="0" w:space="0" w:color="auto"/>
        <w:left w:val="none" w:sz="0" w:space="0" w:color="auto"/>
        <w:bottom w:val="none" w:sz="0" w:space="0" w:color="auto"/>
        <w:right w:val="none" w:sz="0" w:space="0" w:color="auto"/>
      </w:divBdr>
    </w:div>
    <w:div w:id="551504757">
      <w:bodyDiv w:val="1"/>
      <w:marLeft w:val="0"/>
      <w:marRight w:val="0"/>
      <w:marTop w:val="0"/>
      <w:marBottom w:val="0"/>
      <w:divBdr>
        <w:top w:val="none" w:sz="0" w:space="0" w:color="auto"/>
        <w:left w:val="none" w:sz="0" w:space="0" w:color="auto"/>
        <w:bottom w:val="none" w:sz="0" w:space="0" w:color="auto"/>
        <w:right w:val="none" w:sz="0" w:space="0" w:color="auto"/>
      </w:divBdr>
    </w:div>
    <w:div w:id="580026328">
      <w:bodyDiv w:val="1"/>
      <w:marLeft w:val="0"/>
      <w:marRight w:val="0"/>
      <w:marTop w:val="0"/>
      <w:marBottom w:val="0"/>
      <w:divBdr>
        <w:top w:val="none" w:sz="0" w:space="0" w:color="auto"/>
        <w:left w:val="none" w:sz="0" w:space="0" w:color="auto"/>
        <w:bottom w:val="none" w:sz="0" w:space="0" w:color="auto"/>
        <w:right w:val="none" w:sz="0" w:space="0" w:color="auto"/>
      </w:divBdr>
    </w:div>
    <w:div w:id="605191515">
      <w:bodyDiv w:val="1"/>
      <w:marLeft w:val="0"/>
      <w:marRight w:val="0"/>
      <w:marTop w:val="0"/>
      <w:marBottom w:val="0"/>
      <w:divBdr>
        <w:top w:val="none" w:sz="0" w:space="0" w:color="auto"/>
        <w:left w:val="none" w:sz="0" w:space="0" w:color="auto"/>
        <w:bottom w:val="none" w:sz="0" w:space="0" w:color="auto"/>
        <w:right w:val="none" w:sz="0" w:space="0" w:color="auto"/>
      </w:divBdr>
    </w:div>
    <w:div w:id="640424531">
      <w:bodyDiv w:val="1"/>
      <w:marLeft w:val="0"/>
      <w:marRight w:val="0"/>
      <w:marTop w:val="0"/>
      <w:marBottom w:val="0"/>
      <w:divBdr>
        <w:top w:val="none" w:sz="0" w:space="0" w:color="auto"/>
        <w:left w:val="none" w:sz="0" w:space="0" w:color="auto"/>
        <w:bottom w:val="none" w:sz="0" w:space="0" w:color="auto"/>
        <w:right w:val="none" w:sz="0" w:space="0" w:color="auto"/>
      </w:divBdr>
    </w:div>
    <w:div w:id="647780245">
      <w:bodyDiv w:val="1"/>
      <w:marLeft w:val="0"/>
      <w:marRight w:val="0"/>
      <w:marTop w:val="0"/>
      <w:marBottom w:val="0"/>
      <w:divBdr>
        <w:top w:val="none" w:sz="0" w:space="0" w:color="auto"/>
        <w:left w:val="none" w:sz="0" w:space="0" w:color="auto"/>
        <w:bottom w:val="none" w:sz="0" w:space="0" w:color="auto"/>
        <w:right w:val="none" w:sz="0" w:space="0" w:color="auto"/>
      </w:divBdr>
    </w:div>
    <w:div w:id="657225971">
      <w:bodyDiv w:val="1"/>
      <w:marLeft w:val="0"/>
      <w:marRight w:val="0"/>
      <w:marTop w:val="0"/>
      <w:marBottom w:val="0"/>
      <w:divBdr>
        <w:top w:val="none" w:sz="0" w:space="0" w:color="auto"/>
        <w:left w:val="none" w:sz="0" w:space="0" w:color="auto"/>
        <w:bottom w:val="none" w:sz="0" w:space="0" w:color="auto"/>
        <w:right w:val="none" w:sz="0" w:space="0" w:color="auto"/>
      </w:divBdr>
    </w:div>
    <w:div w:id="683553712">
      <w:bodyDiv w:val="1"/>
      <w:marLeft w:val="0"/>
      <w:marRight w:val="0"/>
      <w:marTop w:val="0"/>
      <w:marBottom w:val="0"/>
      <w:divBdr>
        <w:top w:val="none" w:sz="0" w:space="0" w:color="auto"/>
        <w:left w:val="none" w:sz="0" w:space="0" w:color="auto"/>
        <w:bottom w:val="none" w:sz="0" w:space="0" w:color="auto"/>
        <w:right w:val="none" w:sz="0" w:space="0" w:color="auto"/>
      </w:divBdr>
    </w:div>
    <w:div w:id="695815717">
      <w:bodyDiv w:val="1"/>
      <w:marLeft w:val="0"/>
      <w:marRight w:val="0"/>
      <w:marTop w:val="0"/>
      <w:marBottom w:val="0"/>
      <w:divBdr>
        <w:top w:val="none" w:sz="0" w:space="0" w:color="auto"/>
        <w:left w:val="none" w:sz="0" w:space="0" w:color="auto"/>
        <w:bottom w:val="none" w:sz="0" w:space="0" w:color="auto"/>
        <w:right w:val="none" w:sz="0" w:space="0" w:color="auto"/>
      </w:divBdr>
    </w:div>
    <w:div w:id="702679097">
      <w:bodyDiv w:val="1"/>
      <w:marLeft w:val="0"/>
      <w:marRight w:val="0"/>
      <w:marTop w:val="0"/>
      <w:marBottom w:val="0"/>
      <w:divBdr>
        <w:top w:val="none" w:sz="0" w:space="0" w:color="auto"/>
        <w:left w:val="none" w:sz="0" w:space="0" w:color="auto"/>
        <w:bottom w:val="none" w:sz="0" w:space="0" w:color="auto"/>
        <w:right w:val="none" w:sz="0" w:space="0" w:color="auto"/>
      </w:divBdr>
    </w:div>
    <w:div w:id="715158173">
      <w:bodyDiv w:val="1"/>
      <w:marLeft w:val="0"/>
      <w:marRight w:val="0"/>
      <w:marTop w:val="0"/>
      <w:marBottom w:val="0"/>
      <w:divBdr>
        <w:top w:val="none" w:sz="0" w:space="0" w:color="auto"/>
        <w:left w:val="none" w:sz="0" w:space="0" w:color="auto"/>
        <w:bottom w:val="none" w:sz="0" w:space="0" w:color="auto"/>
        <w:right w:val="none" w:sz="0" w:space="0" w:color="auto"/>
      </w:divBdr>
    </w:div>
    <w:div w:id="727071374">
      <w:bodyDiv w:val="1"/>
      <w:marLeft w:val="0"/>
      <w:marRight w:val="0"/>
      <w:marTop w:val="0"/>
      <w:marBottom w:val="0"/>
      <w:divBdr>
        <w:top w:val="none" w:sz="0" w:space="0" w:color="auto"/>
        <w:left w:val="none" w:sz="0" w:space="0" w:color="auto"/>
        <w:bottom w:val="none" w:sz="0" w:space="0" w:color="auto"/>
        <w:right w:val="none" w:sz="0" w:space="0" w:color="auto"/>
      </w:divBdr>
    </w:div>
    <w:div w:id="730079961">
      <w:bodyDiv w:val="1"/>
      <w:marLeft w:val="0"/>
      <w:marRight w:val="0"/>
      <w:marTop w:val="0"/>
      <w:marBottom w:val="0"/>
      <w:divBdr>
        <w:top w:val="none" w:sz="0" w:space="0" w:color="auto"/>
        <w:left w:val="none" w:sz="0" w:space="0" w:color="auto"/>
        <w:bottom w:val="none" w:sz="0" w:space="0" w:color="auto"/>
        <w:right w:val="none" w:sz="0" w:space="0" w:color="auto"/>
      </w:divBdr>
    </w:div>
    <w:div w:id="740063713">
      <w:bodyDiv w:val="1"/>
      <w:marLeft w:val="0"/>
      <w:marRight w:val="0"/>
      <w:marTop w:val="0"/>
      <w:marBottom w:val="0"/>
      <w:divBdr>
        <w:top w:val="none" w:sz="0" w:space="0" w:color="auto"/>
        <w:left w:val="none" w:sz="0" w:space="0" w:color="auto"/>
        <w:bottom w:val="none" w:sz="0" w:space="0" w:color="auto"/>
        <w:right w:val="none" w:sz="0" w:space="0" w:color="auto"/>
      </w:divBdr>
    </w:div>
    <w:div w:id="762066942">
      <w:bodyDiv w:val="1"/>
      <w:marLeft w:val="0"/>
      <w:marRight w:val="0"/>
      <w:marTop w:val="0"/>
      <w:marBottom w:val="0"/>
      <w:divBdr>
        <w:top w:val="none" w:sz="0" w:space="0" w:color="auto"/>
        <w:left w:val="none" w:sz="0" w:space="0" w:color="auto"/>
        <w:bottom w:val="none" w:sz="0" w:space="0" w:color="auto"/>
        <w:right w:val="none" w:sz="0" w:space="0" w:color="auto"/>
      </w:divBdr>
    </w:div>
    <w:div w:id="787772429">
      <w:bodyDiv w:val="1"/>
      <w:marLeft w:val="0"/>
      <w:marRight w:val="0"/>
      <w:marTop w:val="0"/>
      <w:marBottom w:val="0"/>
      <w:divBdr>
        <w:top w:val="none" w:sz="0" w:space="0" w:color="auto"/>
        <w:left w:val="none" w:sz="0" w:space="0" w:color="auto"/>
        <w:bottom w:val="none" w:sz="0" w:space="0" w:color="auto"/>
        <w:right w:val="none" w:sz="0" w:space="0" w:color="auto"/>
      </w:divBdr>
    </w:div>
    <w:div w:id="814219290">
      <w:bodyDiv w:val="1"/>
      <w:marLeft w:val="0"/>
      <w:marRight w:val="0"/>
      <w:marTop w:val="0"/>
      <w:marBottom w:val="0"/>
      <w:divBdr>
        <w:top w:val="none" w:sz="0" w:space="0" w:color="auto"/>
        <w:left w:val="none" w:sz="0" w:space="0" w:color="auto"/>
        <w:bottom w:val="none" w:sz="0" w:space="0" w:color="auto"/>
        <w:right w:val="none" w:sz="0" w:space="0" w:color="auto"/>
      </w:divBdr>
    </w:div>
    <w:div w:id="819493736">
      <w:bodyDiv w:val="1"/>
      <w:marLeft w:val="0"/>
      <w:marRight w:val="0"/>
      <w:marTop w:val="0"/>
      <w:marBottom w:val="0"/>
      <w:divBdr>
        <w:top w:val="none" w:sz="0" w:space="0" w:color="auto"/>
        <w:left w:val="none" w:sz="0" w:space="0" w:color="auto"/>
        <w:bottom w:val="none" w:sz="0" w:space="0" w:color="auto"/>
        <w:right w:val="none" w:sz="0" w:space="0" w:color="auto"/>
      </w:divBdr>
    </w:div>
    <w:div w:id="824591240">
      <w:bodyDiv w:val="1"/>
      <w:marLeft w:val="0"/>
      <w:marRight w:val="0"/>
      <w:marTop w:val="0"/>
      <w:marBottom w:val="0"/>
      <w:divBdr>
        <w:top w:val="none" w:sz="0" w:space="0" w:color="auto"/>
        <w:left w:val="none" w:sz="0" w:space="0" w:color="auto"/>
        <w:bottom w:val="none" w:sz="0" w:space="0" w:color="auto"/>
        <w:right w:val="none" w:sz="0" w:space="0" w:color="auto"/>
      </w:divBdr>
    </w:div>
    <w:div w:id="832332060">
      <w:bodyDiv w:val="1"/>
      <w:marLeft w:val="0"/>
      <w:marRight w:val="0"/>
      <w:marTop w:val="0"/>
      <w:marBottom w:val="0"/>
      <w:divBdr>
        <w:top w:val="none" w:sz="0" w:space="0" w:color="auto"/>
        <w:left w:val="none" w:sz="0" w:space="0" w:color="auto"/>
        <w:bottom w:val="none" w:sz="0" w:space="0" w:color="auto"/>
        <w:right w:val="none" w:sz="0" w:space="0" w:color="auto"/>
      </w:divBdr>
    </w:div>
    <w:div w:id="865288105">
      <w:bodyDiv w:val="1"/>
      <w:marLeft w:val="0"/>
      <w:marRight w:val="0"/>
      <w:marTop w:val="0"/>
      <w:marBottom w:val="0"/>
      <w:divBdr>
        <w:top w:val="none" w:sz="0" w:space="0" w:color="auto"/>
        <w:left w:val="none" w:sz="0" w:space="0" w:color="auto"/>
        <w:bottom w:val="none" w:sz="0" w:space="0" w:color="auto"/>
        <w:right w:val="none" w:sz="0" w:space="0" w:color="auto"/>
      </w:divBdr>
    </w:div>
    <w:div w:id="886141238">
      <w:bodyDiv w:val="1"/>
      <w:marLeft w:val="0"/>
      <w:marRight w:val="0"/>
      <w:marTop w:val="0"/>
      <w:marBottom w:val="0"/>
      <w:divBdr>
        <w:top w:val="none" w:sz="0" w:space="0" w:color="auto"/>
        <w:left w:val="none" w:sz="0" w:space="0" w:color="auto"/>
        <w:bottom w:val="none" w:sz="0" w:space="0" w:color="auto"/>
        <w:right w:val="none" w:sz="0" w:space="0" w:color="auto"/>
      </w:divBdr>
    </w:div>
    <w:div w:id="900866332">
      <w:bodyDiv w:val="1"/>
      <w:marLeft w:val="0"/>
      <w:marRight w:val="0"/>
      <w:marTop w:val="0"/>
      <w:marBottom w:val="0"/>
      <w:divBdr>
        <w:top w:val="none" w:sz="0" w:space="0" w:color="auto"/>
        <w:left w:val="none" w:sz="0" w:space="0" w:color="auto"/>
        <w:bottom w:val="none" w:sz="0" w:space="0" w:color="auto"/>
        <w:right w:val="none" w:sz="0" w:space="0" w:color="auto"/>
      </w:divBdr>
    </w:div>
    <w:div w:id="954094892">
      <w:bodyDiv w:val="1"/>
      <w:marLeft w:val="0"/>
      <w:marRight w:val="0"/>
      <w:marTop w:val="0"/>
      <w:marBottom w:val="0"/>
      <w:divBdr>
        <w:top w:val="none" w:sz="0" w:space="0" w:color="auto"/>
        <w:left w:val="none" w:sz="0" w:space="0" w:color="auto"/>
        <w:bottom w:val="none" w:sz="0" w:space="0" w:color="auto"/>
        <w:right w:val="none" w:sz="0" w:space="0" w:color="auto"/>
      </w:divBdr>
    </w:div>
    <w:div w:id="954213125">
      <w:bodyDiv w:val="1"/>
      <w:marLeft w:val="0"/>
      <w:marRight w:val="0"/>
      <w:marTop w:val="0"/>
      <w:marBottom w:val="0"/>
      <w:divBdr>
        <w:top w:val="none" w:sz="0" w:space="0" w:color="auto"/>
        <w:left w:val="none" w:sz="0" w:space="0" w:color="auto"/>
        <w:bottom w:val="none" w:sz="0" w:space="0" w:color="auto"/>
        <w:right w:val="none" w:sz="0" w:space="0" w:color="auto"/>
      </w:divBdr>
    </w:div>
    <w:div w:id="957563323">
      <w:bodyDiv w:val="1"/>
      <w:marLeft w:val="0"/>
      <w:marRight w:val="0"/>
      <w:marTop w:val="0"/>
      <w:marBottom w:val="0"/>
      <w:divBdr>
        <w:top w:val="none" w:sz="0" w:space="0" w:color="auto"/>
        <w:left w:val="none" w:sz="0" w:space="0" w:color="auto"/>
        <w:bottom w:val="none" w:sz="0" w:space="0" w:color="auto"/>
        <w:right w:val="none" w:sz="0" w:space="0" w:color="auto"/>
      </w:divBdr>
    </w:div>
    <w:div w:id="1014766059">
      <w:bodyDiv w:val="1"/>
      <w:marLeft w:val="0"/>
      <w:marRight w:val="0"/>
      <w:marTop w:val="0"/>
      <w:marBottom w:val="0"/>
      <w:divBdr>
        <w:top w:val="none" w:sz="0" w:space="0" w:color="auto"/>
        <w:left w:val="none" w:sz="0" w:space="0" w:color="auto"/>
        <w:bottom w:val="none" w:sz="0" w:space="0" w:color="auto"/>
        <w:right w:val="none" w:sz="0" w:space="0" w:color="auto"/>
      </w:divBdr>
    </w:div>
    <w:div w:id="1024789449">
      <w:bodyDiv w:val="1"/>
      <w:marLeft w:val="0"/>
      <w:marRight w:val="0"/>
      <w:marTop w:val="0"/>
      <w:marBottom w:val="0"/>
      <w:divBdr>
        <w:top w:val="none" w:sz="0" w:space="0" w:color="auto"/>
        <w:left w:val="none" w:sz="0" w:space="0" w:color="auto"/>
        <w:bottom w:val="none" w:sz="0" w:space="0" w:color="auto"/>
        <w:right w:val="none" w:sz="0" w:space="0" w:color="auto"/>
      </w:divBdr>
    </w:div>
    <w:div w:id="1036613968">
      <w:bodyDiv w:val="1"/>
      <w:marLeft w:val="0"/>
      <w:marRight w:val="0"/>
      <w:marTop w:val="0"/>
      <w:marBottom w:val="0"/>
      <w:divBdr>
        <w:top w:val="none" w:sz="0" w:space="0" w:color="auto"/>
        <w:left w:val="none" w:sz="0" w:space="0" w:color="auto"/>
        <w:bottom w:val="none" w:sz="0" w:space="0" w:color="auto"/>
        <w:right w:val="none" w:sz="0" w:space="0" w:color="auto"/>
      </w:divBdr>
    </w:div>
    <w:div w:id="1054349928">
      <w:bodyDiv w:val="1"/>
      <w:marLeft w:val="0"/>
      <w:marRight w:val="0"/>
      <w:marTop w:val="0"/>
      <w:marBottom w:val="0"/>
      <w:divBdr>
        <w:top w:val="none" w:sz="0" w:space="0" w:color="auto"/>
        <w:left w:val="none" w:sz="0" w:space="0" w:color="auto"/>
        <w:bottom w:val="none" w:sz="0" w:space="0" w:color="auto"/>
        <w:right w:val="none" w:sz="0" w:space="0" w:color="auto"/>
      </w:divBdr>
    </w:div>
    <w:div w:id="1084107562">
      <w:bodyDiv w:val="1"/>
      <w:marLeft w:val="0"/>
      <w:marRight w:val="0"/>
      <w:marTop w:val="0"/>
      <w:marBottom w:val="0"/>
      <w:divBdr>
        <w:top w:val="none" w:sz="0" w:space="0" w:color="auto"/>
        <w:left w:val="none" w:sz="0" w:space="0" w:color="auto"/>
        <w:bottom w:val="none" w:sz="0" w:space="0" w:color="auto"/>
        <w:right w:val="none" w:sz="0" w:space="0" w:color="auto"/>
      </w:divBdr>
    </w:div>
    <w:div w:id="1126897183">
      <w:bodyDiv w:val="1"/>
      <w:marLeft w:val="0"/>
      <w:marRight w:val="0"/>
      <w:marTop w:val="0"/>
      <w:marBottom w:val="0"/>
      <w:divBdr>
        <w:top w:val="none" w:sz="0" w:space="0" w:color="auto"/>
        <w:left w:val="none" w:sz="0" w:space="0" w:color="auto"/>
        <w:bottom w:val="none" w:sz="0" w:space="0" w:color="auto"/>
        <w:right w:val="none" w:sz="0" w:space="0" w:color="auto"/>
      </w:divBdr>
      <w:divsChild>
        <w:div w:id="1095443180">
          <w:marLeft w:val="0"/>
          <w:marRight w:val="0"/>
          <w:marTop w:val="100"/>
          <w:marBottom w:val="100"/>
          <w:divBdr>
            <w:top w:val="none" w:sz="0" w:space="0" w:color="auto"/>
            <w:left w:val="none" w:sz="0" w:space="0" w:color="auto"/>
            <w:bottom w:val="none" w:sz="0" w:space="0" w:color="auto"/>
            <w:right w:val="none" w:sz="0" w:space="0" w:color="auto"/>
          </w:divBdr>
          <w:divsChild>
            <w:div w:id="1661621546">
              <w:marLeft w:val="0"/>
              <w:marRight w:val="0"/>
              <w:marTop w:val="120"/>
              <w:marBottom w:val="0"/>
              <w:divBdr>
                <w:top w:val="none" w:sz="0" w:space="0" w:color="auto"/>
                <w:left w:val="none" w:sz="0" w:space="0" w:color="auto"/>
                <w:bottom w:val="none" w:sz="0" w:space="0" w:color="auto"/>
                <w:right w:val="none" w:sz="0" w:space="0" w:color="auto"/>
              </w:divBdr>
              <w:divsChild>
                <w:div w:id="16725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87308">
      <w:bodyDiv w:val="1"/>
      <w:marLeft w:val="0"/>
      <w:marRight w:val="0"/>
      <w:marTop w:val="0"/>
      <w:marBottom w:val="0"/>
      <w:divBdr>
        <w:top w:val="none" w:sz="0" w:space="0" w:color="auto"/>
        <w:left w:val="none" w:sz="0" w:space="0" w:color="auto"/>
        <w:bottom w:val="none" w:sz="0" w:space="0" w:color="auto"/>
        <w:right w:val="none" w:sz="0" w:space="0" w:color="auto"/>
      </w:divBdr>
    </w:div>
    <w:div w:id="1365403715">
      <w:bodyDiv w:val="1"/>
      <w:marLeft w:val="0"/>
      <w:marRight w:val="0"/>
      <w:marTop w:val="0"/>
      <w:marBottom w:val="0"/>
      <w:divBdr>
        <w:top w:val="none" w:sz="0" w:space="0" w:color="auto"/>
        <w:left w:val="none" w:sz="0" w:space="0" w:color="auto"/>
        <w:bottom w:val="none" w:sz="0" w:space="0" w:color="auto"/>
        <w:right w:val="none" w:sz="0" w:space="0" w:color="auto"/>
      </w:divBdr>
    </w:div>
    <w:div w:id="1367755855">
      <w:bodyDiv w:val="1"/>
      <w:marLeft w:val="0"/>
      <w:marRight w:val="0"/>
      <w:marTop w:val="0"/>
      <w:marBottom w:val="0"/>
      <w:divBdr>
        <w:top w:val="none" w:sz="0" w:space="0" w:color="auto"/>
        <w:left w:val="none" w:sz="0" w:space="0" w:color="auto"/>
        <w:bottom w:val="none" w:sz="0" w:space="0" w:color="auto"/>
        <w:right w:val="none" w:sz="0" w:space="0" w:color="auto"/>
      </w:divBdr>
    </w:div>
    <w:div w:id="1404335819">
      <w:bodyDiv w:val="1"/>
      <w:marLeft w:val="0"/>
      <w:marRight w:val="0"/>
      <w:marTop w:val="0"/>
      <w:marBottom w:val="0"/>
      <w:divBdr>
        <w:top w:val="none" w:sz="0" w:space="0" w:color="auto"/>
        <w:left w:val="none" w:sz="0" w:space="0" w:color="auto"/>
        <w:bottom w:val="none" w:sz="0" w:space="0" w:color="auto"/>
        <w:right w:val="none" w:sz="0" w:space="0" w:color="auto"/>
      </w:divBdr>
    </w:div>
    <w:div w:id="1411580055">
      <w:bodyDiv w:val="1"/>
      <w:marLeft w:val="0"/>
      <w:marRight w:val="0"/>
      <w:marTop w:val="0"/>
      <w:marBottom w:val="0"/>
      <w:divBdr>
        <w:top w:val="none" w:sz="0" w:space="0" w:color="auto"/>
        <w:left w:val="none" w:sz="0" w:space="0" w:color="auto"/>
        <w:bottom w:val="none" w:sz="0" w:space="0" w:color="auto"/>
        <w:right w:val="none" w:sz="0" w:space="0" w:color="auto"/>
      </w:divBdr>
    </w:div>
    <w:div w:id="1443920127">
      <w:bodyDiv w:val="1"/>
      <w:marLeft w:val="0"/>
      <w:marRight w:val="0"/>
      <w:marTop w:val="0"/>
      <w:marBottom w:val="0"/>
      <w:divBdr>
        <w:top w:val="none" w:sz="0" w:space="0" w:color="auto"/>
        <w:left w:val="none" w:sz="0" w:space="0" w:color="auto"/>
        <w:bottom w:val="none" w:sz="0" w:space="0" w:color="auto"/>
        <w:right w:val="none" w:sz="0" w:space="0" w:color="auto"/>
      </w:divBdr>
    </w:div>
    <w:div w:id="1444303278">
      <w:bodyDiv w:val="1"/>
      <w:marLeft w:val="0"/>
      <w:marRight w:val="0"/>
      <w:marTop w:val="0"/>
      <w:marBottom w:val="0"/>
      <w:divBdr>
        <w:top w:val="none" w:sz="0" w:space="0" w:color="auto"/>
        <w:left w:val="none" w:sz="0" w:space="0" w:color="auto"/>
        <w:bottom w:val="none" w:sz="0" w:space="0" w:color="auto"/>
        <w:right w:val="none" w:sz="0" w:space="0" w:color="auto"/>
      </w:divBdr>
    </w:div>
    <w:div w:id="1449079377">
      <w:bodyDiv w:val="1"/>
      <w:marLeft w:val="0"/>
      <w:marRight w:val="0"/>
      <w:marTop w:val="0"/>
      <w:marBottom w:val="0"/>
      <w:divBdr>
        <w:top w:val="none" w:sz="0" w:space="0" w:color="auto"/>
        <w:left w:val="none" w:sz="0" w:space="0" w:color="auto"/>
        <w:bottom w:val="none" w:sz="0" w:space="0" w:color="auto"/>
        <w:right w:val="none" w:sz="0" w:space="0" w:color="auto"/>
      </w:divBdr>
    </w:div>
    <w:div w:id="1462840200">
      <w:bodyDiv w:val="1"/>
      <w:marLeft w:val="0"/>
      <w:marRight w:val="0"/>
      <w:marTop w:val="0"/>
      <w:marBottom w:val="0"/>
      <w:divBdr>
        <w:top w:val="none" w:sz="0" w:space="0" w:color="auto"/>
        <w:left w:val="none" w:sz="0" w:space="0" w:color="auto"/>
        <w:bottom w:val="none" w:sz="0" w:space="0" w:color="auto"/>
        <w:right w:val="none" w:sz="0" w:space="0" w:color="auto"/>
      </w:divBdr>
    </w:div>
    <w:div w:id="1479761057">
      <w:bodyDiv w:val="1"/>
      <w:marLeft w:val="0"/>
      <w:marRight w:val="0"/>
      <w:marTop w:val="0"/>
      <w:marBottom w:val="0"/>
      <w:divBdr>
        <w:top w:val="none" w:sz="0" w:space="0" w:color="auto"/>
        <w:left w:val="none" w:sz="0" w:space="0" w:color="auto"/>
        <w:bottom w:val="none" w:sz="0" w:space="0" w:color="auto"/>
        <w:right w:val="none" w:sz="0" w:space="0" w:color="auto"/>
      </w:divBdr>
    </w:div>
    <w:div w:id="1485200824">
      <w:bodyDiv w:val="1"/>
      <w:marLeft w:val="0"/>
      <w:marRight w:val="0"/>
      <w:marTop w:val="0"/>
      <w:marBottom w:val="0"/>
      <w:divBdr>
        <w:top w:val="none" w:sz="0" w:space="0" w:color="auto"/>
        <w:left w:val="none" w:sz="0" w:space="0" w:color="auto"/>
        <w:bottom w:val="none" w:sz="0" w:space="0" w:color="auto"/>
        <w:right w:val="none" w:sz="0" w:space="0" w:color="auto"/>
      </w:divBdr>
      <w:divsChild>
        <w:div w:id="1942030158">
          <w:marLeft w:val="0"/>
          <w:marRight w:val="0"/>
          <w:marTop w:val="0"/>
          <w:marBottom w:val="0"/>
          <w:divBdr>
            <w:top w:val="none" w:sz="0" w:space="0" w:color="auto"/>
            <w:left w:val="none" w:sz="0" w:space="0" w:color="auto"/>
            <w:bottom w:val="none" w:sz="0" w:space="0" w:color="auto"/>
            <w:right w:val="none" w:sz="0" w:space="0" w:color="auto"/>
          </w:divBdr>
          <w:divsChild>
            <w:div w:id="24215417">
              <w:marLeft w:val="0"/>
              <w:marRight w:val="0"/>
              <w:marTop w:val="0"/>
              <w:marBottom w:val="0"/>
              <w:divBdr>
                <w:top w:val="none" w:sz="0" w:space="0" w:color="auto"/>
                <w:left w:val="none" w:sz="0" w:space="0" w:color="auto"/>
                <w:bottom w:val="none" w:sz="0" w:space="0" w:color="auto"/>
                <w:right w:val="none" w:sz="0" w:space="0" w:color="auto"/>
              </w:divBdr>
              <w:divsChild>
                <w:div w:id="636422487">
                  <w:marLeft w:val="0"/>
                  <w:marRight w:val="0"/>
                  <w:marTop w:val="120"/>
                  <w:marBottom w:val="0"/>
                  <w:divBdr>
                    <w:top w:val="none" w:sz="0" w:space="0" w:color="auto"/>
                    <w:left w:val="none" w:sz="0" w:space="0" w:color="auto"/>
                    <w:bottom w:val="none" w:sz="0" w:space="0" w:color="auto"/>
                    <w:right w:val="none" w:sz="0" w:space="0" w:color="auto"/>
                  </w:divBdr>
                </w:div>
                <w:div w:id="1311592395">
                  <w:marLeft w:val="0"/>
                  <w:marRight w:val="0"/>
                  <w:marTop w:val="120"/>
                  <w:marBottom w:val="0"/>
                  <w:divBdr>
                    <w:top w:val="none" w:sz="0" w:space="0" w:color="auto"/>
                    <w:left w:val="none" w:sz="0" w:space="0" w:color="auto"/>
                    <w:bottom w:val="none" w:sz="0" w:space="0" w:color="auto"/>
                    <w:right w:val="none" w:sz="0" w:space="0" w:color="auto"/>
                  </w:divBdr>
                </w:div>
                <w:div w:id="1070931865">
                  <w:marLeft w:val="0"/>
                  <w:marRight w:val="0"/>
                  <w:marTop w:val="120"/>
                  <w:marBottom w:val="0"/>
                  <w:divBdr>
                    <w:top w:val="none" w:sz="0" w:space="0" w:color="auto"/>
                    <w:left w:val="none" w:sz="0" w:space="0" w:color="auto"/>
                    <w:bottom w:val="none" w:sz="0" w:space="0" w:color="auto"/>
                    <w:right w:val="none" w:sz="0" w:space="0" w:color="auto"/>
                  </w:divBdr>
                </w:div>
                <w:div w:id="1196846318">
                  <w:marLeft w:val="0"/>
                  <w:marRight w:val="0"/>
                  <w:marTop w:val="120"/>
                  <w:marBottom w:val="0"/>
                  <w:divBdr>
                    <w:top w:val="none" w:sz="0" w:space="0" w:color="auto"/>
                    <w:left w:val="none" w:sz="0" w:space="0" w:color="auto"/>
                    <w:bottom w:val="none" w:sz="0" w:space="0" w:color="auto"/>
                    <w:right w:val="none" w:sz="0" w:space="0" w:color="auto"/>
                  </w:divBdr>
                </w:div>
                <w:div w:id="494759128">
                  <w:marLeft w:val="0"/>
                  <w:marRight w:val="0"/>
                  <w:marTop w:val="120"/>
                  <w:marBottom w:val="0"/>
                  <w:divBdr>
                    <w:top w:val="none" w:sz="0" w:space="0" w:color="auto"/>
                    <w:left w:val="none" w:sz="0" w:space="0" w:color="auto"/>
                    <w:bottom w:val="none" w:sz="0" w:space="0" w:color="auto"/>
                    <w:right w:val="none" w:sz="0" w:space="0" w:color="auto"/>
                  </w:divBdr>
                </w:div>
                <w:div w:id="1095632882">
                  <w:marLeft w:val="0"/>
                  <w:marRight w:val="0"/>
                  <w:marTop w:val="120"/>
                  <w:marBottom w:val="0"/>
                  <w:divBdr>
                    <w:top w:val="none" w:sz="0" w:space="0" w:color="auto"/>
                    <w:left w:val="none" w:sz="0" w:space="0" w:color="auto"/>
                    <w:bottom w:val="none" w:sz="0" w:space="0" w:color="auto"/>
                    <w:right w:val="none" w:sz="0" w:space="0" w:color="auto"/>
                  </w:divBdr>
                </w:div>
                <w:div w:id="1450077933">
                  <w:marLeft w:val="0"/>
                  <w:marRight w:val="0"/>
                  <w:marTop w:val="120"/>
                  <w:marBottom w:val="0"/>
                  <w:divBdr>
                    <w:top w:val="none" w:sz="0" w:space="0" w:color="auto"/>
                    <w:left w:val="none" w:sz="0" w:space="0" w:color="auto"/>
                    <w:bottom w:val="none" w:sz="0" w:space="0" w:color="auto"/>
                    <w:right w:val="none" w:sz="0" w:space="0" w:color="auto"/>
                  </w:divBdr>
                </w:div>
                <w:div w:id="531461756">
                  <w:marLeft w:val="0"/>
                  <w:marRight w:val="0"/>
                  <w:marTop w:val="120"/>
                  <w:marBottom w:val="0"/>
                  <w:divBdr>
                    <w:top w:val="none" w:sz="0" w:space="0" w:color="auto"/>
                    <w:left w:val="none" w:sz="0" w:space="0" w:color="auto"/>
                    <w:bottom w:val="none" w:sz="0" w:space="0" w:color="auto"/>
                    <w:right w:val="none" w:sz="0" w:space="0" w:color="auto"/>
                  </w:divBdr>
                </w:div>
                <w:div w:id="2168672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85510190">
      <w:bodyDiv w:val="1"/>
      <w:marLeft w:val="0"/>
      <w:marRight w:val="0"/>
      <w:marTop w:val="0"/>
      <w:marBottom w:val="0"/>
      <w:divBdr>
        <w:top w:val="none" w:sz="0" w:space="0" w:color="auto"/>
        <w:left w:val="none" w:sz="0" w:space="0" w:color="auto"/>
        <w:bottom w:val="none" w:sz="0" w:space="0" w:color="auto"/>
        <w:right w:val="none" w:sz="0" w:space="0" w:color="auto"/>
      </w:divBdr>
    </w:div>
    <w:div w:id="1520966969">
      <w:bodyDiv w:val="1"/>
      <w:marLeft w:val="0"/>
      <w:marRight w:val="0"/>
      <w:marTop w:val="0"/>
      <w:marBottom w:val="0"/>
      <w:divBdr>
        <w:top w:val="none" w:sz="0" w:space="0" w:color="auto"/>
        <w:left w:val="none" w:sz="0" w:space="0" w:color="auto"/>
        <w:bottom w:val="none" w:sz="0" w:space="0" w:color="auto"/>
        <w:right w:val="none" w:sz="0" w:space="0" w:color="auto"/>
      </w:divBdr>
    </w:div>
    <w:div w:id="1534224403">
      <w:bodyDiv w:val="1"/>
      <w:marLeft w:val="0"/>
      <w:marRight w:val="0"/>
      <w:marTop w:val="0"/>
      <w:marBottom w:val="0"/>
      <w:divBdr>
        <w:top w:val="none" w:sz="0" w:space="0" w:color="auto"/>
        <w:left w:val="none" w:sz="0" w:space="0" w:color="auto"/>
        <w:bottom w:val="none" w:sz="0" w:space="0" w:color="auto"/>
        <w:right w:val="none" w:sz="0" w:space="0" w:color="auto"/>
      </w:divBdr>
    </w:div>
    <w:div w:id="1573462254">
      <w:bodyDiv w:val="1"/>
      <w:marLeft w:val="0"/>
      <w:marRight w:val="0"/>
      <w:marTop w:val="0"/>
      <w:marBottom w:val="0"/>
      <w:divBdr>
        <w:top w:val="none" w:sz="0" w:space="0" w:color="auto"/>
        <w:left w:val="none" w:sz="0" w:space="0" w:color="auto"/>
        <w:bottom w:val="none" w:sz="0" w:space="0" w:color="auto"/>
        <w:right w:val="none" w:sz="0" w:space="0" w:color="auto"/>
      </w:divBdr>
    </w:div>
    <w:div w:id="1661806714">
      <w:bodyDiv w:val="1"/>
      <w:marLeft w:val="0"/>
      <w:marRight w:val="0"/>
      <w:marTop w:val="0"/>
      <w:marBottom w:val="0"/>
      <w:divBdr>
        <w:top w:val="none" w:sz="0" w:space="0" w:color="auto"/>
        <w:left w:val="none" w:sz="0" w:space="0" w:color="auto"/>
        <w:bottom w:val="none" w:sz="0" w:space="0" w:color="auto"/>
        <w:right w:val="none" w:sz="0" w:space="0" w:color="auto"/>
      </w:divBdr>
    </w:div>
    <w:div w:id="1731617359">
      <w:bodyDiv w:val="1"/>
      <w:marLeft w:val="0"/>
      <w:marRight w:val="0"/>
      <w:marTop w:val="0"/>
      <w:marBottom w:val="0"/>
      <w:divBdr>
        <w:top w:val="none" w:sz="0" w:space="0" w:color="auto"/>
        <w:left w:val="none" w:sz="0" w:space="0" w:color="auto"/>
        <w:bottom w:val="none" w:sz="0" w:space="0" w:color="auto"/>
        <w:right w:val="none" w:sz="0" w:space="0" w:color="auto"/>
      </w:divBdr>
    </w:div>
    <w:div w:id="1735153923">
      <w:bodyDiv w:val="1"/>
      <w:marLeft w:val="0"/>
      <w:marRight w:val="0"/>
      <w:marTop w:val="0"/>
      <w:marBottom w:val="0"/>
      <w:divBdr>
        <w:top w:val="none" w:sz="0" w:space="0" w:color="auto"/>
        <w:left w:val="none" w:sz="0" w:space="0" w:color="auto"/>
        <w:bottom w:val="none" w:sz="0" w:space="0" w:color="auto"/>
        <w:right w:val="none" w:sz="0" w:space="0" w:color="auto"/>
      </w:divBdr>
    </w:div>
    <w:div w:id="1737119377">
      <w:bodyDiv w:val="1"/>
      <w:marLeft w:val="0"/>
      <w:marRight w:val="0"/>
      <w:marTop w:val="0"/>
      <w:marBottom w:val="0"/>
      <w:divBdr>
        <w:top w:val="none" w:sz="0" w:space="0" w:color="auto"/>
        <w:left w:val="none" w:sz="0" w:space="0" w:color="auto"/>
        <w:bottom w:val="none" w:sz="0" w:space="0" w:color="auto"/>
        <w:right w:val="none" w:sz="0" w:space="0" w:color="auto"/>
      </w:divBdr>
    </w:div>
    <w:div w:id="1764912334">
      <w:bodyDiv w:val="1"/>
      <w:marLeft w:val="0"/>
      <w:marRight w:val="0"/>
      <w:marTop w:val="0"/>
      <w:marBottom w:val="0"/>
      <w:divBdr>
        <w:top w:val="none" w:sz="0" w:space="0" w:color="auto"/>
        <w:left w:val="none" w:sz="0" w:space="0" w:color="auto"/>
        <w:bottom w:val="none" w:sz="0" w:space="0" w:color="auto"/>
        <w:right w:val="none" w:sz="0" w:space="0" w:color="auto"/>
      </w:divBdr>
    </w:div>
    <w:div w:id="1775634271">
      <w:bodyDiv w:val="1"/>
      <w:marLeft w:val="0"/>
      <w:marRight w:val="0"/>
      <w:marTop w:val="0"/>
      <w:marBottom w:val="0"/>
      <w:divBdr>
        <w:top w:val="none" w:sz="0" w:space="0" w:color="auto"/>
        <w:left w:val="none" w:sz="0" w:space="0" w:color="auto"/>
        <w:bottom w:val="none" w:sz="0" w:space="0" w:color="auto"/>
        <w:right w:val="none" w:sz="0" w:space="0" w:color="auto"/>
      </w:divBdr>
    </w:div>
    <w:div w:id="1797331781">
      <w:bodyDiv w:val="1"/>
      <w:marLeft w:val="0"/>
      <w:marRight w:val="0"/>
      <w:marTop w:val="0"/>
      <w:marBottom w:val="0"/>
      <w:divBdr>
        <w:top w:val="none" w:sz="0" w:space="0" w:color="auto"/>
        <w:left w:val="none" w:sz="0" w:space="0" w:color="auto"/>
        <w:bottom w:val="none" w:sz="0" w:space="0" w:color="auto"/>
        <w:right w:val="none" w:sz="0" w:space="0" w:color="auto"/>
      </w:divBdr>
    </w:div>
    <w:div w:id="1826049594">
      <w:bodyDiv w:val="1"/>
      <w:marLeft w:val="0"/>
      <w:marRight w:val="0"/>
      <w:marTop w:val="0"/>
      <w:marBottom w:val="0"/>
      <w:divBdr>
        <w:top w:val="none" w:sz="0" w:space="0" w:color="auto"/>
        <w:left w:val="none" w:sz="0" w:space="0" w:color="auto"/>
        <w:bottom w:val="none" w:sz="0" w:space="0" w:color="auto"/>
        <w:right w:val="none" w:sz="0" w:space="0" w:color="auto"/>
      </w:divBdr>
    </w:div>
    <w:div w:id="1850218271">
      <w:bodyDiv w:val="1"/>
      <w:marLeft w:val="0"/>
      <w:marRight w:val="0"/>
      <w:marTop w:val="0"/>
      <w:marBottom w:val="0"/>
      <w:divBdr>
        <w:top w:val="none" w:sz="0" w:space="0" w:color="auto"/>
        <w:left w:val="none" w:sz="0" w:space="0" w:color="auto"/>
        <w:bottom w:val="none" w:sz="0" w:space="0" w:color="auto"/>
        <w:right w:val="none" w:sz="0" w:space="0" w:color="auto"/>
      </w:divBdr>
    </w:div>
    <w:div w:id="1874267781">
      <w:bodyDiv w:val="1"/>
      <w:marLeft w:val="0"/>
      <w:marRight w:val="0"/>
      <w:marTop w:val="0"/>
      <w:marBottom w:val="0"/>
      <w:divBdr>
        <w:top w:val="none" w:sz="0" w:space="0" w:color="auto"/>
        <w:left w:val="none" w:sz="0" w:space="0" w:color="auto"/>
        <w:bottom w:val="none" w:sz="0" w:space="0" w:color="auto"/>
        <w:right w:val="none" w:sz="0" w:space="0" w:color="auto"/>
      </w:divBdr>
    </w:div>
    <w:div w:id="1901556894">
      <w:bodyDiv w:val="1"/>
      <w:marLeft w:val="0"/>
      <w:marRight w:val="0"/>
      <w:marTop w:val="0"/>
      <w:marBottom w:val="0"/>
      <w:divBdr>
        <w:top w:val="none" w:sz="0" w:space="0" w:color="auto"/>
        <w:left w:val="none" w:sz="0" w:space="0" w:color="auto"/>
        <w:bottom w:val="none" w:sz="0" w:space="0" w:color="auto"/>
        <w:right w:val="none" w:sz="0" w:space="0" w:color="auto"/>
      </w:divBdr>
    </w:div>
    <w:div w:id="1912158189">
      <w:bodyDiv w:val="1"/>
      <w:marLeft w:val="0"/>
      <w:marRight w:val="0"/>
      <w:marTop w:val="0"/>
      <w:marBottom w:val="0"/>
      <w:divBdr>
        <w:top w:val="none" w:sz="0" w:space="0" w:color="auto"/>
        <w:left w:val="none" w:sz="0" w:space="0" w:color="auto"/>
        <w:bottom w:val="none" w:sz="0" w:space="0" w:color="auto"/>
        <w:right w:val="none" w:sz="0" w:space="0" w:color="auto"/>
      </w:divBdr>
    </w:div>
    <w:div w:id="1931739416">
      <w:bodyDiv w:val="1"/>
      <w:marLeft w:val="0"/>
      <w:marRight w:val="0"/>
      <w:marTop w:val="0"/>
      <w:marBottom w:val="0"/>
      <w:divBdr>
        <w:top w:val="none" w:sz="0" w:space="0" w:color="auto"/>
        <w:left w:val="none" w:sz="0" w:space="0" w:color="auto"/>
        <w:bottom w:val="none" w:sz="0" w:space="0" w:color="auto"/>
        <w:right w:val="none" w:sz="0" w:space="0" w:color="auto"/>
      </w:divBdr>
    </w:div>
    <w:div w:id="1939018746">
      <w:bodyDiv w:val="1"/>
      <w:marLeft w:val="0"/>
      <w:marRight w:val="0"/>
      <w:marTop w:val="0"/>
      <w:marBottom w:val="0"/>
      <w:divBdr>
        <w:top w:val="none" w:sz="0" w:space="0" w:color="auto"/>
        <w:left w:val="none" w:sz="0" w:space="0" w:color="auto"/>
        <w:bottom w:val="none" w:sz="0" w:space="0" w:color="auto"/>
        <w:right w:val="none" w:sz="0" w:space="0" w:color="auto"/>
      </w:divBdr>
    </w:div>
    <w:div w:id="1939438861">
      <w:bodyDiv w:val="1"/>
      <w:marLeft w:val="0"/>
      <w:marRight w:val="0"/>
      <w:marTop w:val="0"/>
      <w:marBottom w:val="0"/>
      <w:divBdr>
        <w:top w:val="none" w:sz="0" w:space="0" w:color="auto"/>
        <w:left w:val="none" w:sz="0" w:space="0" w:color="auto"/>
        <w:bottom w:val="none" w:sz="0" w:space="0" w:color="auto"/>
        <w:right w:val="none" w:sz="0" w:space="0" w:color="auto"/>
      </w:divBdr>
    </w:div>
    <w:div w:id="1943567198">
      <w:bodyDiv w:val="1"/>
      <w:marLeft w:val="0"/>
      <w:marRight w:val="0"/>
      <w:marTop w:val="0"/>
      <w:marBottom w:val="0"/>
      <w:divBdr>
        <w:top w:val="none" w:sz="0" w:space="0" w:color="auto"/>
        <w:left w:val="none" w:sz="0" w:space="0" w:color="auto"/>
        <w:bottom w:val="none" w:sz="0" w:space="0" w:color="auto"/>
        <w:right w:val="none" w:sz="0" w:space="0" w:color="auto"/>
      </w:divBdr>
    </w:div>
    <w:div w:id="1971402384">
      <w:bodyDiv w:val="1"/>
      <w:marLeft w:val="0"/>
      <w:marRight w:val="0"/>
      <w:marTop w:val="0"/>
      <w:marBottom w:val="0"/>
      <w:divBdr>
        <w:top w:val="none" w:sz="0" w:space="0" w:color="auto"/>
        <w:left w:val="none" w:sz="0" w:space="0" w:color="auto"/>
        <w:bottom w:val="none" w:sz="0" w:space="0" w:color="auto"/>
        <w:right w:val="none" w:sz="0" w:space="0" w:color="auto"/>
      </w:divBdr>
    </w:div>
    <w:div w:id="1973097018">
      <w:bodyDiv w:val="1"/>
      <w:marLeft w:val="0"/>
      <w:marRight w:val="0"/>
      <w:marTop w:val="0"/>
      <w:marBottom w:val="0"/>
      <w:divBdr>
        <w:top w:val="none" w:sz="0" w:space="0" w:color="auto"/>
        <w:left w:val="none" w:sz="0" w:space="0" w:color="auto"/>
        <w:bottom w:val="none" w:sz="0" w:space="0" w:color="auto"/>
        <w:right w:val="none" w:sz="0" w:space="0" w:color="auto"/>
      </w:divBdr>
    </w:div>
    <w:div w:id="1973367234">
      <w:bodyDiv w:val="1"/>
      <w:marLeft w:val="0"/>
      <w:marRight w:val="0"/>
      <w:marTop w:val="0"/>
      <w:marBottom w:val="0"/>
      <w:divBdr>
        <w:top w:val="none" w:sz="0" w:space="0" w:color="auto"/>
        <w:left w:val="none" w:sz="0" w:space="0" w:color="auto"/>
        <w:bottom w:val="none" w:sz="0" w:space="0" w:color="auto"/>
        <w:right w:val="none" w:sz="0" w:space="0" w:color="auto"/>
      </w:divBdr>
    </w:div>
    <w:div w:id="1979072083">
      <w:bodyDiv w:val="1"/>
      <w:marLeft w:val="0"/>
      <w:marRight w:val="0"/>
      <w:marTop w:val="0"/>
      <w:marBottom w:val="0"/>
      <w:divBdr>
        <w:top w:val="none" w:sz="0" w:space="0" w:color="auto"/>
        <w:left w:val="none" w:sz="0" w:space="0" w:color="auto"/>
        <w:bottom w:val="none" w:sz="0" w:space="0" w:color="auto"/>
        <w:right w:val="none" w:sz="0" w:space="0" w:color="auto"/>
      </w:divBdr>
    </w:div>
    <w:div w:id="1982421087">
      <w:bodyDiv w:val="1"/>
      <w:marLeft w:val="0"/>
      <w:marRight w:val="0"/>
      <w:marTop w:val="0"/>
      <w:marBottom w:val="0"/>
      <w:divBdr>
        <w:top w:val="none" w:sz="0" w:space="0" w:color="auto"/>
        <w:left w:val="none" w:sz="0" w:space="0" w:color="auto"/>
        <w:bottom w:val="none" w:sz="0" w:space="0" w:color="auto"/>
        <w:right w:val="none" w:sz="0" w:space="0" w:color="auto"/>
      </w:divBdr>
    </w:div>
    <w:div w:id="2069768230">
      <w:bodyDiv w:val="1"/>
      <w:marLeft w:val="0"/>
      <w:marRight w:val="0"/>
      <w:marTop w:val="0"/>
      <w:marBottom w:val="0"/>
      <w:divBdr>
        <w:top w:val="none" w:sz="0" w:space="0" w:color="auto"/>
        <w:left w:val="none" w:sz="0" w:space="0" w:color="auto"/>
        <w:bottom w:val="none" w:sz="0" w:space="0" w:color="auto"/>
        <w:right w:val="none" w:sz="0" w:space="0" w:color="auto"/>
      </w:divBdr>
    </w:div>
    <w:div w:id="2087529821">
      <w:bodyDiv w:val="1"/>
      <w:marLeft w:val="0"/>
      <w:marRight w:val="0"/>
      <w:marTop w:val="0"/>
      <w:marBottom w:val="0"/>
      <w:divBdr>
        <w:top w:val="none" w:sz="0" w:space="0" w:color="auto"/>
        <w:left w:val="none" w:sz="0" w:space="0" w:color="auto"/>
        <w:bottom w:val="none" w:sz="0" w:space="0" w:color="auto"/>
        <w:right w:val="none" w:sz="0" w:space="0" w:color="auto"/>
      </w:divBdr>
    </w:div>
    <w:div w:id="2087728824">
      <w:bodyDiv w:val="1"/>
      <w:marLeft w:val="0"/>
      <w:marRight w:val="0"/>
      <w:marTop w:val="0"/>
      <w:marBottom w:val="0"/>
      <w:divBdr>
        <w:top w:val="none" w:sz="0" w:space="0" w:color="auto"/>
        <w:left w:val="none" w:sz="0" w:space="0" w:color="auto"/>
        <w:bottom w:val="none" w:sz="0" w:space="0" w:color="auto"/>
        <w:right w:val="none" w:sz="0" w:space="0" w:color="auto"/>
      </w:divBdr>
    </w:div>
    <w:div w:id="2101633017">
      <w:bodyDiv w:val="1"/>
      <w:marLeft w:val="0"/>
      <w:marRight w:val="0"/>
      <w:marTop w:val="0"/>
      <w:marBottom w:val="0"/>
      <w:divBdr>
        <w:top w:val="none" w:sz="0" w:space="0" w:color="auto"/>
        <w:left w:val="none" w:sz="0" w:space="0" w:color="auto"/>
        <w:bottom w:val="none" w:sz="0" w:space="0" w:color="auto"/>
        <w:right w:val="none" w:sz="0" w:space="0" w:color="auto"/>
      </w:divBdr>
    </w:div>
    <w:div w:id="2132092731">
      <w:bodyDiv w:val="1"/>
      <w:marLeft w:val="0"/>
      <w:marRight w:val="0"/>
      <w:marTop w:val="0"/>
      <w:marBottom w:val="0"/>
      <w:divBdr>
        <w:top w:val="none" w:sz="0" w:space="0" w:color="auto"/>
        <w:left w:val="none" w:sz="0" w:space="0" w:color="auto"/>
        <w:bottom w:val="none" w:sz="0" w:space="0" w:color="auto"/>
        <w:right w:val="none" w:sz="0" w:space="0" w:color="auto"/>
      </w:divBdr>
    </w:div>
    <w:div w:id="2140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mobileonline.garant.ru/" TargetMode="External"/><Relationship Id="rId4" Type="http://schemas.microsoft.com/office/2007/relationships/stylesWithEffects" Target="stylesWithEffects.xml"/><Relationship Id="rId9" Type="http://schemas.openxmlformats.org/officeDocument/2006/relationships/hyperlink" Target="http://www.admetku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5644B-D998-4A35-BA15-84EB1056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11170</Words>
  <Characters>63675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lpstr>
    </vt:vector>
  </TitlesOfParts>
  <Company>None</Company>
  <LinksUpToDate>false</LinksUpToDate>
  <CharactersWithSpaces>74696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Владимировна Шуховцева</cp:lastModifiedBy>
  <cp:revision>2</cp:revision>
  <cp:lastPrinted>2020-07-30T04:28:00Z</cp:lastPrinted>
  <dcterms:created xsi:type="dcterms:W3CDTF">2020-08-04T05:03:00Z</dcterms:created>
  <dcterms:modified xsi:type="dcterms:W3CDTF">2020-08-04T05:03:00Z</dcterms:modified>
</cp:coreProperties>
</file>